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6D98" w14:textId="77777777" w:rsidR="00CB1FE0" w:rsidRPr="00674B76" w:rsidRDefault="00005BFE" w:rsidP="00CA50A4">
      <w:pPr>
        <w:spacing w:line="240" w:lineRule="exact"/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4B7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MODULO   FORMULAZIONE  OFFERTA</w:t>
      </w:r>
      <w:r w:rsidRPr="00674B7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55A73" w:rsidRPr="00674B76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73290CF3" w14:textId="77777777" w:rsidR="00005BFE" w:rsidRPr="00CE40E6" w:rsidRDefault="00005BFE" w:rsidP="00A7558A">
      <w:pPr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</w:rPr>
        <w:t>(</w:t>
      </w:r>
      <w:r w:rsidRPr="00811E49">
        <w:rPr>
          <w:rFonts w:asciiTheme="minorHAnsi" w:hAnsiTheme="minorHAnsi" w:cstheme="minorHAnsi"/>
          <w:sz w:val="22"/>
          <w:szCs w:val="22"/>
        </w:rPr>
        <w:t xml:space="preserve">Allegato al Bando Assicurazione alunni </w:t>
      </w:r>
      <w:r w:rsidR="00E1292F" w:rsidRPr="00811E49">
        <w:rPr>
          <w:rFonts w:asciiTheme="minorHAnsi" w:hAnsiTheme="minorHAnsi" w:cstheme="minorHAnsi"/>
          <w:sz w:val="22"/>
          <w:szCs w:val="22"/>
        </w:rPr>
        <w:t>e personale</w:t>
      </w:r>
      <w:r w:rsidR="00455A73" w:rsidRPr="00811E49">
        <w:rPr>
          <w:rFonts w:asciiTheme="minorHAnsi" w:hAnsiTheme="minorHAnsi" w:cstheme="minorHAnsi"/>
          <w:sz w:val="22"/>
          <w:szCs w:val="22"/>
        </w:rPr>
        <w:t xml:space="preserve"> – </w:t>
      </w:r>
      <w:r w:rsidR="00455A73" w:rsidRPr="00811E49">
        <w:rPr>
          <w:rFonts w:asciiTheme="minorHAnsi" w:hAnsiTheme="minorHAnsi" w:cstheme="minorHAnsi"/>
          <w:b/>
          <w:sz w:val="22"/>
          <w:szCs w:val="22"/>
          <w:u w:val="single"/>
        </w:rPr>
        <w:t>Da includere nella busta n° 2</w:t>
      </w:r>
      <w:r w:rsidR="00455A73" w:rsidRPr="00A755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58A" w:rsidRPr="00A7558A">
        <w:rPr>
          <w:rFonts w:asciiTheme="minorHAnsi" w:hAnsiTheme="minorHAnsi" w:cstheme="minorHAnsi"/>
          <w:b/>
          <w:sz w:val="22"/>
          <w:szCs w:val="22"/>
        </w:rPr>
        <w:t>-</w:t>
      </w:r>
      <w:r w:rsidR="00455A73" w:rsidRPr="00A7558A">
        <w:rPr>
          <w:rFonts w:asciiTheme="minorHAnsi" w:hAnsiTheme="minorHAnsi" w:cstheme="minorHAnsi"/>
          <w:sz w:val="22"/>
          <w:szCs w:val="22"/>
        </w:rPr>
        <w:t xml:space="preserve"> </w:t>
      </w:r>
      <w:r w:rsidR="00A7558A" w:rsidRPr="008F6201">
        <w:rPr>
          <w:rFonts w:asciiTheme="minorHAnsi" w:hAnsiTheme="minorHAnsi" w:cstheme="minorHAnsi"/>
          <w:sz w:val="22"/>
          <w:szCs w:val="22"/>
        </w:rPr>
        <w:t xml:space="preserve">Gara per il servizio di copertura assicurativa alunni </w:t>
      </w:r>
      <w:r w:rsidR="00A7558A">
        <w:rPr>
          <w:rFonts w:asciiTheme="minorHAnsi" w:hAnsiTheme="minorHAnsi" w:cstheme="minorHAnsi"/>
          <w:sz w:val="22"/>
          <w:szCs w:val="22"/>
        </w:rPr>
        <w:t>e personale della scuola</w:t>
      </w:r>
      <w:r w:rsidR="00A7558A" w:rsidRPr="008F6201">
        <w:rPr>
          <w:rFonts w:asciiTheme="minorHAnsi" w:hAnsiTheme="minorHAnsi" w:cstheme="minorHAnsi"/>
          <w:sz w:val="22"/>
          <w:szCs w:val="22"/>
        </w:rPr>
        <w:t xml:space="preserve"> </w:t>
      </w:r>
      <w:r w:rsidR="00A7558A" w:rsidRPr="008F6201">
        <w:rPr>
          <w:rFonts w:asciiTheme="minorHAnsi" w:hAnsiTheme="minorHAnsi" w:cstheme="minorHAnsi"/>
          <w:b/>
          <w:sz w:val="22"/>
          <w:szCs w:val="22"/>
        </w:rPr>
        <w:t>“Offerta economica</w:t>
      </w:r>
      <w:r w:rsidR="00A7558A" w:rsidRPr="00CE40E6">
        <w:rPr>
          <w:rFonts w:asciiTheme="minorHAnsi" w:hAnsiTheme="minorHAnsi" w:cstheme="minorHAnsi"/>
          <w:b/>
          <w:sz w:val="22"/>
          <w:szCs w:val="22"/>
        </w:rPr>
        <w:t>”</w:t>
      </w:r>
      <w:r w:rsidRPr="00CE40E6">
        <w:rPr>
          <w:rFonts w:asciiTheme="minorHAnsi" w:hAnsiTheme="minorHAnsi" w:cstheme="minorHAnsi"/>
          <w:b/>
          <w:sz w:val="22"/>
          <w:szCs w:val="22"/>
        </w:rPr>
        <w:t>)</w:t>
      </w:r>
    </w:p>
    <w:p w14:paraId="08E2B0FB" w14:textId="77777777" w:rsidR="002C667B" w:rsidRPr="00811E49" w:rsidRDefault="002C667B" w:rsidP="002C667B">
      <w:pPr>
        <w:spacing w:line="200" w:lineRule="exact"/>
        <w:rPr>
          <w:rFonts w:asciiTheme="minorHAnsi" w:hAnsiTheme="minorHAnsi" w:cstheme="minorHAnsi"/>
          <w:b/>
          <w:sz w:val="22"/>
          <w:szCs w:val="22"/>
        </w:rPr>
      </w:pPr>
    </w:p>
    <w:p w14:paraId="7BAC3378" w14:textId="77777777" w:rsidR="00005BFE" w:rsidRPr="00811E49" w:rsidRDefault="002C667B" w:rsidP="00811E49">
      <w:pPr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>La sottoscritta Società ____________________________________ iscritta al RUI al n° ________   con la presente proposta, che costituirà parte integrante della polizza di assicurazione, formula la miglior offerta relativamente  alla copertura de</w:t>
      </w:r>
      <w:r w:rsidR="000E57C2" w:rsidRPr="00811E49">
        <w:rPr>
          <w:rFonts w:asciiTheme="minorHAnsi" w:hAnsiTheme="minorHAnsi" w:cstheme="minorHAnsi"/>
          <w:sz w:val="22"/>
          <w:szCs w:val="22"/>
        </w:rPr>
        <w:t>i rischi di seguito specificati.</w:t>
      </w:r>
    </w:p>
    <w:p w14:paraId="183F7BD5" w14:textId="77777777" w:rsidR="000E57C2" w:rsidRPr="00811E49" w:rsidRDefault="000E57C2" w:rsidP="00811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E49F5" w14:textId="77777777" w:rsidR="000E57C2" w:rsidRPr="00811E49" w:rsidRDefault="000E57C2" w:rsidP="00811E4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 xml:space="preserve">Al fine dell’ammissione, </w:t>
      </w:r>
      <w:smartTag w:uri="urn:schemas-microsoft-com:office:smarttags" w:element="PersonName">
        <w:smartTagPr>
          <w:attr w:name="ProductID" w:val="La Societ￠"/>
        </w:smartTagPr>
        <w:r w:rsidRPr="00811E49">
          <w:rPr>
            <w:rFonts w:asciiTheme="minorHAnsi" w:hAnsiTheme="minorHAnsi" w:cstheme="minorHAnsi"/>
            <w:sz w:val="22"/>
            <w:szCs w:val="22"/>
          </w:rPr>
          <w:t>la Società</w:t>
        </w:r>
      </w:smartTag>
      <w:r w:rsidRPr="00811E49">
        <w:rPr>
          <w:rFonts w:asciiTheme="minorHAnsi" w:hAnsiTheme="minorHAnsi" w:cstheme="minorHAnsi"/>
          <w:sz w:val="22"/>
          <w:szCs w:val="22"/>
        </w:rPr>
        <w:t xml:space="preserve"> offerente dichiara, a pena di esclusione, il rispetto o meno delle seguenti condizioni minime: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080"/>
        <w:gridCol w:w="1080"/>
      </w:tblGrid>
      <w:tr w:rsidR="00854EB4" w:rsidRPr="00811E49" w14:paraId="66F93C4D" w14:textId="77777777" w:rsidTr="002367CE">
        <w:tc>
          <w:tcPr>
            <w:tcW w:w="6480" w:type="dxa"/>
            <w:shd w:val="pct10" w:color="auto" w:fill="FFFFFF"/>
          </w:tcPr>
          <w:p w14:paraId="45E822F5" w14:textId="77777777" w:rsidR="00854EB4" w:rsidRPr="00674B76" w:rsidRDefault="00854EB4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4B76">
              <w:rPr>
                <w:rFonts w:asciiTheme="minorHAnsi" w:hAnsiTheme="minorHAnsi" w:cstheme="minorHAns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CONDIZIONI   MINIME  A  PENA  di  ESCLUSIONE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591DA81" w14:textId="77777777" w:rsidR="00854EB4" w:rsidRPr="00811E49" w:rsidRDefault="00854EB4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7788E55" w14:textId="77777777" w:rsidR="00854EB4" w:rsidRPr="00811E49" w:rsidRDefault="00854EB4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854EB4" w:rsidRPr="00811E49" w14:paraId="0BBB3CE0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028B45B2" w14:textId="77777777" w:rsidR="00854EB4" w:rsidRPr="00811E49" w:rsidRDefault="00D57BC2" w:rsidP="00811E49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La durata delle coperture richieste si deve intendere di almeno anni (uno) a far data dalla stipulazione del contratto che comunque non è soggetto al tacito rinnovo né al rinnovo espresso (art. </w:t>
            </w:r>
            <w:smartTag w:uri="urn:schemas-microsoft-com:office:smarttags" w:element="metricconverter">
              <w:smartTagPr>
                <w:attr w:name="ProductID" w:val="23 L"/>
              </w:smartTagPr>
              <w:r w:rsidRPr="00811E49">
                <w:rPr>
                  <w:rFonts w:asciiTheme="minorHAnsi" w:hAnsiTheme="minorHAnsi" w:cstheme="minorHAnsi"/>
                  <w:sz w:val="22"/>
                  <w:szCs w:val="22"/>
                </w:rPr>
                <w:t>23 L</w:t>
              </w:r>
            </w:smartTag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n. 62/2005), </w:t>
            </w:r>
            <w:r w:rsidRPr="00811E4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 previsione di clausola di rescindibilità annua unilaterale in favore della scuola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, in caso di contratto pluriennale (ANNI 3). E fatta salva la facoltà da parte dell’Amministrazione di provvedere a successivi affidamenti del contratto in applicazione dell’art. 57 c.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811E49">
                <w:rPr>
                  <w:rFonts w:asciiTheme="minorHAnsi" w:hAnsiTheme="minorHAnsi" w:cstheme="minorHAnsi"/>
                  <w:sz w:val="22"/>
                  <w:szCs w:val="22"/>
                </w:rPr>
                <w:t>5 l</w:t>
              </w:r>
            </w:smartTag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. B del D.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lgs.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163/06</w:t>
            </w:r>
            <w:r w:rsidR="004321CF" w:rsidRP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3FD6A79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EA6F44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4EB4" w:rsidRPr="00811E49" w14:paraId="4BDFCD4C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291B278E" w14:textId="77777777" w:rsidR="00854EB4" w:rsidRPr="00811E49" w:rsidRDefault="00854EB4" w:rsidP="00811E49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Clausola di esonero denuncia sinistri precedenti e buona fede</w:t>
            </w:r>
            <w:r w:rsidR="004321CF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- La società esonera il Contraente/Assicurato dal fornire notizie in merito ai sinistri precedenti e dichiara che l’omissione da parte del Contraente/Assicurato di una circostanza eventualmente aggravante il rischio, così come le inesatte e/o incomplete dichiarazioni all’atto della stipulazione del contratto  o durante il corso dello stesso, non pregiudicano il diritto al risarcimento dei danni, sempreché tali omissioni o inesatte dichiarazioni siano avvenute in buona fede (quindi esclusi i casi di dolo o colpa grave). </w:t>
            </w:r>
          </w:p>
        </w:tc>
        <w:tc>
          <w:tcPr>
            <w:tcW w:w="1080" w:type="dxa"/>
          </w:tcPr>
          <w:p w14:paraId="11C945AF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830EE8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4EB4" w:rsidRPr="00811E49" w14:paraId="4535D131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63D3AF8E" w14:textId="77777777" w:rsidR="00854EB4" w:rsidRPr="00811E49" w:rsidRDefault="002A4720" w:rsidP="00811E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Foro  competente luogo di residenza del contraente beneficiario</w:t>
            </w:r>
          </w:p>
        </w:tc>
        <w:tc>
          <w:tcPr>
            <w:tcW w:w="1080" w:type="dxa"/>
          </w:tcPr>
          <w:p w14:paraId="4B02B759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40A63A" w14:textId="77777777" w:rsidR="00854EB4" w:rsidRPr="00811E49" w:rsidRDefault="00854EB4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720" w:rsidRPr="00811E49" w14:paraId="0A797CFE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3CA721A3" w14:textId="77777777" w:rsidR="002A4720" w:rsidRPr="00811E49" w:rsidRDefault="002A4720" w:rsidP="00811E49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Figura  contraente assicurato  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(inclusione  MI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83B00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- Relativamente alla sezione R C, la qualità di “Soggetto Assicurato” deve spettare anche all’amministrazione Scolastica. La garanzia, cioè, deve essere prestata anche a favore dell’istituzione scolastica in quanto facente parte dell’Amministr. scolastica (M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83B00" w:rsidRPr="00811E49">
              <w:rPr>
                <w:rFonts w:asciiTheme="minorHAnsi" w:hAnsiTheme="minorHAnsi" w:cstheme="minorHAnsi"/>
                <w:sz w:val="22"/>
                <w:szCs w:val="22"/>
              </w:rPr>
              <w:t>) e, dunque, non solo a favore degli Alunni e/o degli operatori scolastici.</w:t>
            </w:r>
          </w:p>
        </w:tc>
        <w:tc>
          <w:tcPr>
            <w:tcW w:w="1080" w:type="dxa"/>
          </w:tcPr>
          <w:p w14:paraId="72C24613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073B45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720" w:rsidRPr="00811E49" w14:paraId="3D310919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71BCD537" w14:textId="77777777" w:rsidR="002A4720" w:rsidRPr="00811E49" w:rsidRDefault="002A4720" w:rsidP="00811E49">
            <w:pPr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Ambito  di  operatività della polizza</w:t>
            </w:r>
            <w:r w:rsidR="00FC6659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- Le garanzie assicurative richieste dovranno essere valide, a pena di esclusione, per ogni iniziativa e/o attività organizzata e/o gestita e/o effettuata e/o autorizzata e/o deliberata dagli Organi dell’Istituto, in relazione sia all’attività scolastica che extra scolastica, parascolastica ed interscolastica, sia didattica che di altra natura, sia in sede – anche durante la permanenza, occasionale e non, all’interno del perimetro della scuola – che fuorisede, comprendente (in via esemplificativa ma non esaustiva), manifestazioni sportive, ricreative, gite scolastiche e di istruzioni, visite guidate, visite ai musei, scambi ed attività culturali, purché siano controllate da organi scolastici o da organi autorizzate da quelli; sia in sede che fuori sede, nonché tutte le  attività di educazione fisica/motoria, comprese tutte le attività ginnico sportive e non, anche extra programma nonché tutte le attività previste dal Piano dell’Offerta For</w:t>
            </w:r>
            <w:r w:rsidR="005F0895">
              <w:rPr>
                <w:rFonts w:asciiTheme="minorHAnsi" w:hAnsiTheme="minorHAnsi" w:cstheme="minorHAnsi"/>
                <w:sz w:val="22"/>
                <w:szCs w:val="22"/>
              </w:rPr>
              <w:t>mativa realizzate dall’istituto</w:t>
            </w:r>
            <w:r w:rsidR="00FC6659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in collaborazione con soggetti esterni. Gli assicurati devono essere considerati terzi tra di loro</w:t>
            </w:r>
            <w:r w:rsidR="003A1ACD" w:rsidRPr="00811E49">
              <w:rPr>
                <w:rFonts w:asciiTheme="minorHAnsi" w:hAnsiTheme="minorHAnsi" w:cstheme="minorHAnsi"/>
                <w:sz w:val="22"/>
                <w:szCs w:val="22"/>
              </w:rPr>
              <w:t>; Inoltre dovrà essere estesa anche per i rischi in itinere per alunni e personale tutto</w:t>
            </w:r>
            <w:r w:rsidR="00FC6659" w:rsidRPr="00811E49">
              <w:rPr>
                <w:rFonts w:asciiTheme="minorHAnsi" w:hAnsiTheme="minorHAnsi" w:cstheme="minorHAnsi"/>
                <w:sz w:val="22"/>
                <w:szCs w:val="22"/>
              </w:rPr>
              <w:t>. La copertura ass.  per il rischio di responsabilità deve comprendere anche il fatto illecito degli alunni.</w:t>
            </w:r>
          </w:p>
        </w:tc>
        <w:tc>
          <w:tcPr>
            <w:tcW w:w="1080" w:type="dxa"/>
          </w:tcPr>
          <w:p w14:paraId="744CA0FA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C89CB8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720" w:rsidRPr="00811E49" w14:paraId="4908E1D1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1D36DE26" w14:textId="77777777" w:rsidR="002A4720" w:rsidRPr="00811E49" w:rsidRDefault="002A4720" w:rsidP="00811E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Rischio in itinere per  alunni e personale tutto</w:t>
            </w:r>
          </w:p>
        </w:tc>
        <w:tc>
          <w:tcPr>
            <w:tcW w:w="1080" w:type="dxa"/>
          </w:tcPr>
          <w:p w14:paraId="5CF51804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A744D8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720" w:rsidRPr="00811E49" w14:paraId="511E1C68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74CBF679" w14:textId="77777777" w:rsidR="002A4720" w:rsidRPr="00811E49" w:rsidRDefault="002A4720" w:rsidP="00811E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Allegate condizioni integrali di polizza , eventuali note esplicative sulle caratteristiche dell’offerta e nota informativa al 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contraente ai sensi art. 185 D.l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gs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n° 209 del 7/9/2005</w:t>
            </w:r>
          </w:p>
        </w:tc>
        <w:tc>
          <w:tcPr>
            <w:tcW w:w="1080" w:type="dxa"/>
          </w:tcPr>
          <w:p w14:paraId="4FBB8135" w14:textId="77777777" w:rsidR="002A4720" w:rsidRPr="00811E49" w:rsidRDefault="002A4720" w:rsidP="00AB77D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58B4D4" w14:textId="77777777" w:rsidR="002A4720" w:rsidRPr="00811E49" w:rsidRDefault="002A4720" w:rsidP="00AB77D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4720" w:rsidRPr="00811E49" w14:paraId="1219A165" w14:textId="77777777" w:rsidTr="002367CE">
        <w:tblPrEx>
          <w:tblBorders>
            <w:insideH w:val="single" w:sz="4" w:space="0" w:color="auto"/>
          </w:tblBorders>
        </w:tblPrEx>
        <w:tc>
          <w:tcPr>
            <w:tcW w:w="6480" w:type="dxa"/>
          </w:tcPr>
          <w:p w14:paraId="0B349122" w14:textId="77777777" w:rsidR="002A4720" w:rsidRPr="00811E49" w:rsidRDefault="002A4720" w:rsidP="00811E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Presenza di clausole di rivalsa</w:t>
            </w:r>
          </w:p>
        </w:tc>
        <w:tc>
          <w:tcPr>
            <w:tcW w:w="1080" w:type="dxa"/>
          </w:tcPr>
          <w:p w14:paraId="7AB08689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263705" w14:textId="77777777" w:rsidR="002A4720" w:rsidRPr="00811E49" w:rsidRDefault="002A4720" w:rsidP="00AB77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516CB7" w14:textId="77777777" w:rsidR="00005BFE" w:rsidRPr="00811E49" w:rsidRDefault="00005BFE" w:rsidP="002A472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AC49E31" w14:textId="77777777" w:rsidR="00B45088" w:rsidRPr="00811E49" w:rsidRDefault="00B45088" w:rsidP="002B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right="23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>Sezione 1     –      Valutazione generale   –   Premio  - Rischi assicurati  e Tolleranza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2878"/>
        <w:gridCol w:w="1080"/>
        <w:gridCol w:w="3199"/>
        <w:gridCol w:w="798"/>
        <w:gridCol w:w="1542"/>
      </w:tblGrid>
      <w:tr w:rsidR="003332B0" w:rsidRPr="00811E49" w14:paraId="492233AE" w14:textId="77777777" w:rsidTr="002367CE">
        <w:tc>
          <w:tcPr>
            <w:tcW w:w="331" w:type="dxa"/>
            <w:tcBorders>
              <w:top w:val="nil"/>
              <w:left w:val="nil"/>
            </w:tcBorders>
          </w:tcPr>
          <w:p w14:paraId="43F5A56D" w14:textId="77777777" w:rsidR="003332B0" w:rsidRPr="00811E49" w:rsidRDefault="003332B0" w:rsidP="002367CE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878" w:type="dxa"/>
            <w:shd w:val="pct12" w:color="auto" w:fill="FFFFFF"/>
          </w:tcPr>
          <w:p w14:paraId="41D82874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Rischi assicurati</w:t>
            </w:r>
          </w:p>
        </w:tc>
        <w:tc>
          <w:tcPr>
            <w:tcW w:w="1080" w:type="dxa"/>
            <w:shd w:val="pct12" w:color="auto" w:fill="FFFFFF"/>
          </w:tcPr>
          <w:p w14:paraId="1C94CC86" w14:textId="77777777" w:rsidR="003332B0" w:rsidRPr="00811E49" w:rsidRDefault="003332B0" w:rsidP="002367CE">
            <w:pPr>
              <w:spacing w:before="6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Presente (si-no)</w:t>
            </w:r>
          </w:p>
        </w:tc>
        <w:tc>
          <w:tcPr>
            <w:tcW w:w="3199" w:type="dxa"/>
            <w:shd w:val="pct12" w:color="auto" w:fill="FFFFFF"/>
          </w:tcPr>
          <w:p w14:paraId="1376F71E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Compagnia</w:t>
            </w:r>
          </w:p>
        </w:tc>
        <w:tc>
          <w:tcPr>
            <w:tcW w:w="798" w:type="dxa"/>
            <w:shd w:val="pct12" w:color="auto" w:fill="FFFFFF"/>
          </w:tcPr>
          <w:p w14:paraId="55F2E37C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Quota</w:t>
            </w:r>
          </w:p>
        </w:tc>
        <w:tc>
          <w:tcPr>
            <w:tcW w:w="1542" w:type="dxa"/>
            <w:shd w:val="pct12" w:color="auto" w:fill="FFFFFF"/>
          </w:tcPr>
          <w:p w14:paraId="620DDE9E" w14:textId="77777777" w:rsidR="003332B0" w:rsidRPr="00811E49" w:rsidRDefault="003332B0" w:rsidP="002367CE">
            <w:pPr>
              <w:spacing w:before="60"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Validità territoriale (</w:t>
            </w:r>
            <w:r w:rsidRPr="00811E49">
              <w:rPr>
                <w:rFonts w:asciiTheme="minorHAnsi" w:hAnsiTheme="minorHAnsi" w:cstheme="minorHAnsi"/>
                <w:i/>
                <w:sz w:val="22"/>
                <w:szCs w:val="22"/>
              </w:rPr>
              <w:t>Italia-Europa-Mondo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332B0" w:rsidRPr="00811E49" w14:paraId="07106E35" w14:textId="77777777" w:rsidTr="002367CE">
        <w:tc>
          <w:tcPr>
            <w:tcW w:w="331" w:type="dxa"/>
          </w:tcPr>
          <w:p w14:paraId="402583B6" w14:textId="77777777" w:rsidR="003332B0" w:rsidRPr="00811E49" w:rsidRDefault="003332B0" w:rsidP="002367C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14:paraId="7A3AAD5D" w14:textId="77777777" w:rsidR="003332B0" w:rsidRPr="00811E49" w:rsidRDefault="003332B0" w:rsidP="005F08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Responsabilità civile terzi (RCT)</w:t>
            </w:r>
          </w:p>
        </w:tc>
        <w:tc>
          <w:tcPr>
            <w:tcW w:w="1080" w:type="dxa"/>
          </w:tcPr>
          <w:p w14:paraId="3819B73B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4D972262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3A0EDC2C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67216444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32B0" w:rsidRPr="00811E49" w14:paraId="4BC117BD" w14:textId="77777777" w:rsidTr="002367CE">
        <w:tc>
          <w:tcPr>
            <w:tcW w:w="331" w:type="dxa"/>
          </w:tcPr>
          <w:p w14:paraId="1C609124" w14:textId="77777777" w:rsidR="003332B0" w:rsidRPr="00811E49" w:rsidRDefault="003332B0" w:rsidP="002367C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14:paraId="3FACDA29" w14:textId="77777777" w:rsidR="003332B0" w:rsidRPr="00811E49" w:rsidRDefault="003332B0" w:rsidP="005F089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Responsabilità Civile verso Prestatori di lavoro  (R C O)</w:t>
            </w:r>
          </w:p>
        </w:tc>
        <w:tc>
          <w:tcPr>
            <w:tcW w:w="1080" w:type="dxa"/>
          </w:tcPr>
          <w:p w14:paraId="653A26B1" w14:textId="77777777" w:rsidR="003332B0" w:rsidRPr="00811E49" w:rsidRDefault="003332B0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02EB3F4D" w14:textId="77777777" w:rsidR="003332B0" w:rsidRPr="00811E49" w:rsidRDefault="003332B0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15E82F23" w14:textId="77777777" w:rsidR="003332B0" w:rsidRPr="00811E49" w:rsidRDefault="003332B0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0765141C" w14:textId="77777777" w:rsidR="003332B0" w:rsidRPr="00811E49" w:rsidRDefault="003332B0" w:rsidP="002367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32B0" w:rsidRPr="00811E49" w14:paraId="02006168" w14:textId="77777777" w:rsidTr="002367CE">
        <w:tc>
          <w:tcPr>
            <w:tcW w:w="331" w:type="dxa"/>
          </w:tcPr>
          <w:p w14:paraId="49B895E3" w14:textId="77777777" w:rsidR="003332B0" w:rsidRPr="00811E49" w:rsidRDefault="003332B0" w:rsidP="002367C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78" w:type="dxa"/>
          </w:tcPr>
          <w:p w14:paraId="495AF257" w14:textId="77777777" w:rsidR="003332B0" w:rsidRPr="00811E49" w:rsidRDefault="005F0895" w:rsidP="005F08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 C</w:t>
            </w:r>
            <w:r w:rsidR="003332B0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 Patrimoniale</w:t>
            </w:r>
          </w:p>
        </w:tc>
        <w:tc>
          <w:tcPr>
            <w:tcW w:w="1080" w:type="dxa"/>
          </w:tcPr>
          <w:p w14:paraId="410FDB62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18600809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3720F50C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0665948C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32B0" w:rsidRPr="00811E49" w14:paraId="474DB645" w14:textId="77777777" w:rsidTr="002367CE">
        <w:tc>
          <w:tcPr>
            <w:tcW w:w="331" w:type="dxa"/>
          </w:tcPr>
          <w:p w14:paraId="63A57C24" w14:textId="77777777" w:rsidR="003332B0" w:rsidRPr="00811E49" w:rsidRDefault="003332B0" w:rsidP="002367C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78" w:type="dxa"/>
          </w:tcPr>
          <w:p w14:paraId="5E98551C" w14:textId="77777777" w:rsidR="003332B0" w:rsidRPr="00811E49" w:rsidRDefault="003332B0" w:rsidP="005F0895">
            <w:pPr>
              <w:spacing w:before="60"/>
              <w:ind w:right="-7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Infortuni – Infortuni in  itinere</w:t>
            </w:r>
          </w:p>
        </w:tc>
        <w:tc>
          <w:tcPr>
            <w:tcW w:w="1080" w:type="dxa"/>
          </w:tcPr>
          <w:p w14:paraId="1505F076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1FE697D1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6C5AE233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75A49DFC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32B0" w:rsidRPr="00811E49" w14:paraId="5A375461" w14:textId="77777777" w:rsidTr="002367CE">
        <w:tc>
          <w:tcPr>
            <w:tcW w:w="331" w:type="dxa"/>
          </w:tcPr>
          <w:p w14:paraId="0B565A4C" w14:textId="77777777" w:rsidR="003332B0" w:rsidRPr="00811E49" w:rsidRDefault="003332B0" w:rsidP="002367C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878" w:type="dxa"/>
          </w:tcPr>
          <w:p w14:paraId="0AD2D84D" w14:textId="77777777" w:rsidR="003332B0" w:rsidRPr="00811E49" w:rsidRDefault="003332B0" w:rsidP="005F08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Tutela Giudiziaria</w:t>
            </w:r>
          </w:p>
        </w:tc>
        <w:tc>
          <w:tcPr>
            <w:tcW w:w="1080" w:type="dxa"/>
          </w:tcPr>
          <w:p w14:paraId="55C0A869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5B09A4F3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1C09F232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449D1B91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32B0" w:rsidRPr="00811E49" w14:paraId="72190AA8" w14:textId="77777777" w:rsidTr="002367CE">
        <w:tc>
          <w:tcPr>
            <w:tcW w:w="331" w:type="dxa"/>
          </w:tcPr>
          <w:p w14:paraId="17ACEAC0" w14:textId="77777777" w:rsidR="003332B0" w:rsidRPr="00811E49" w:rsidRDefault="003332B0" w:rsidP="002367C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878" w:type="dxa"/>
          </w:tcPr>
          <w:p w14:paraId="5FB69599" w14:textId="77777777" w:rsidR="003332B0" w:rsidRPr="00811E49" w:rsidRDefault="003332B0" w:rsidP="005F0895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Assistenza</w:t>
            </w:r>
          </w:p>
        </w:tc>
        <w:tc>
          <w:tcPr>
            <w:tcW w:w="1080" w:type="dxa"/>
          </w:tcPr>
          <w:p w14:paraId="7A960437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682CB8ED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8" w:type="dxa"/>
          </w:tcPr>
          <w:p w14:paraId="16BF3B2F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542" w:type="dxa"/>
          </w:tcPr>
          <w:p w14:paraId="414E40CF" w14:textId="77777777" w:rsidR="003332B0" w:rsidRPr="00811E49" w:rsidRDefault="003332B0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BAB77B" w14:textId="77777777" w:rsidR="00B45088" w:rsidRPr="00811E49" w:rsidRDefault="00B45088" w:rsidP="00B45088">
      <w:pPr>
        <w:ind w:right="571"/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 xml:space="preserve">Qualora per uno o più rischi sopra indicati </w:t>
      </w:r>
      <w:smartTag w:uri="urn:schemas-microsoft-com:office:smarttags" w:element="PersonName">
        <w:smartTagPr>
          <w:attr w:name="ProductID" w:val="la Compagnia Assicuratrice"/>
        </w:smartTagPr>
        <w:smartTag w:uri="urn:schemas-microsoft-com:office:smarttags" w:element="PersonName">
          <w:smartTagPr>
            <w:attr w:name="ProductID" w:val="la Compagnia"/>
          </w:smartTagPr>
          <w:r w:rsidRPr="00811E49">
            <w:rPr>
              <w:rFonts w:asciiTheme="minorHAnsi" w:hAnsiTheme="minorHAnsi" w:cstheme="minorHAnsi"/>
              <w:sz w:val="22"/>
              <w:szCs w:val="22"/>
            </w:rPr>
            <w:t>la Compagnia</w:t>
          </w:r>
        </w:smartTag>
        <w:r w:rsidRPr="00811E49">
          <w:rPr>
            <w:rFonts w:asciiTheme="minorHAnsi" w:hAnsiTheme="minorHAnsi" w:cstheme="minorHAnsi"/>
            <w:sz w:val="22"/>
            <w:szCs w:val="22"/>
          </w:rPr>
          <w:t xml:space="preserve"> Assicuratrice</w:t>
        </w:r>
      </w:smartTag>
      <w:r w:rsidRPr="00811E49">
        <w:rPr>
          <w:rFonts w:asciiTheme="minorHAnsi" w:hAnsiTheme="minorHAnsi" w:cstheme="minorHAnsi"/>
          <w:sz w:val="22"/>
          <w:szCs w:val="22"/>
        </w:rPr>
        <w:t xml:space="preserve"> ricorra all’istituto della coassicurazione, </w:t>
      </w:r>
      <w:smartTag w:uri="urn:schemas-microsoft-com:office:smarttags" w:element="PersonName">
        <w:smartTagPr>
          <w:attr w:name="ProductID" w:val="la Compagnia"/>
        </w:smartTagPr>
        <w:r w:rsidRPr="00811E49">
          <w:rPr>
            <w:rFonts w:asciiTheme="minorHAnsi" w:hAnsiTheme="minorHAnsi" w:cstheme="minorHAnsi"/>
            <w:sz w:val="22"/>
            <w:szCs w:val="22"/>
          </w:rPr>
          <w:t>la Compagnia</w:t>
        </w:r>
      </w:smartTag>
      <w:r w:rsidRPr="00811E49">
        <w:rPr>
          <w:rFonts w:asciiTheme="minorHAnsi" w:hAnsiTheme="minorHAnsi" w:cstheme="minorHAnsi"/>
          <w:sz w:val="22"/>
          <w:szCs w:val="22"/>
        </w:rPr>
        <w:t xml:space="preserve"> delegataria a deroga dell’art. 1911 c.c., dovrà rispondere in solido nei confronti dell’assicurato per tutte le coassicuratrici presenti nel riparto.</w:t>
      </w:r>
    </w:p>
    <w:p w14:paraId="271DCB9E" w14:textId="77777777" w:rsidR="003332B0" w:rsidRPr="00811E49" w:rsidRDefault="003332B0" w:rsidP="006D3623">
      <w:pPr>
        <w:spacing w:line="1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893"/>
        <w:gridCol w:w="350"/>
        <w:gridCol w:w="352"/>
        <w:gridCol w:w="352"/>
        <w:gridCol w:w="349"/>
        <w:gridCol w:w="352"/>
        <w:gridCol w:w="417"/>
        <w:gridCol w:w="883"/>
        <w:gridCol w:w="1032"/>
      </w:tblGrid>
      <w:tr w:rsidR="00B45088" w:rsidRPr="00811E49" w14:paraId="1F82BDDE" w14:textId="77777777" w:rsidTr="002367CE">
        <w:tc>
          <w:tcPr>
            <w:tcW w:w="5220" w:type="dxa"/>
            <w:tcBorders>
              <w:top w:val="nil"/>
              <w:left w:val="nil"/>
            </w:tcBorders>
          </w:tcPr>
          <w:p w14:paraId="3D192F63" w14:textId="77777777" w:rsidR="0075789A" w:rsidRPr="00674B76" w:rsidRDefault="0075789A" w:rsidP="002367CE">
            <w:pPr>
              <w:ind w:right="-108"/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A3BAB48" w14:textId="77777777" w:rsidR="00B45088" w:rsidRPr="00674B76" w:rsidRDefault="009A07F3" w:rsidP="002367CE">
            <w:pPr>
              <w:ind w:left="-108" w:right="-108"/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5088"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Soggetti assicur</w:t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ati a</w:t>
            </w:r>
            <w:r w:rsidR="00B45088"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titolo</w:t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5088"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oneroso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pct12" w:color="auto" w:fill="auto"/>
          </w:tcPr>
          <w:p w14:paraId="2E26931E" w14:textId="77777777" w:rsidR="00B45088" w:rsidRPr="00811E49" w:rsidRDefault="00B45088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Garanzia prestata  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SI  /  NO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</w:tcBorders>
            <w:shd w:val="pct12" w:color="auto" w:fill="auto"/>
          </w:tcPr>
          <w:p w14:paraId="18E6B4F3" w14:textId="77777777" w:rsidR="004F6EC9" w:rsidRPr="00811E49" w:rsidRDefault="004F6EC9" w:rsidP="002367CE">
            <w:pPr>
              <w:spacing w:before="60"/>
              <w:ind w:left="-34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Rischi garantiti  </w:t>
            </w:r>
          </w:p>
          <w:p w14:paraId="65B899F4" w14:textId="77777777" w:rsidR="00B45088" w:rsidRPr="00811E49" w:rsidRDefault="004F6EC9" w:rsidP="002367CE">
            <w:pPr>
              <w:spacing w:before="60"/>
              <w:ind w:left="-3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Barrare con  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quelli assicurati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2" w:color="auto" w:fill="auto"/>
          </w:tcPr>
          <w:p w14:paraId="75F71103" w14:textId="77777777" w:rsidR="00B45088" w:rsidRPr="00811E49" w:rsidRDefault="004F6EC9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Premio lordo pro capite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2" w:color="auto" w:fill="auto"/>
          </w:tcPr>
          <w:p w14:paraId="22548518" w14:textId="77777777" w:rsidR="00B45088" w:rsidRPr="00811E49" w:rsidRDefault="004F6EC9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Tolleranza  tra assicurati e paganti </w:t>
            </w:r>
            <w:r w:rsidR="00BA0B0B" w:rsidRPr="00811E4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="00BA0B0B" w:rsidRPr="00811E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45088" w:rsidRPr="00811E49" w14:paraId="0FB265A7" w14:textId="77777777" w:rsidTr="002367CE">
        <w:tc>
          <w:tcPr>
            <w:tcW w:w="5220" w:type="dxa"/>
          </w:tcPr>
          <w:p w14:paraId="75BAA072" w14:textId="77777777" w:rsidR="00B45088" w:rsidRPr="00811E49" w:rsidRDefault="00B45088" w:rsidP="005F0895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Alunni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iscritti alla scuola  compresi quelli neo iscritti frequentanti l’anno scolastico  sino alla scadenza polizza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3AA3B77" w14:textId="77777777" w:rsidR="00B45088" w:rsidRPr="00811E49" w:rsidRDefault="00B45088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4B7F610" w14:textId="77777777" w:rsidR="00B45088" w:rsidRPr="00811E49" w:rsidRDefault="004F6EC9" w:rsidP="002367CE">
            <w:pPr>
              <w:spacing w:before="120" w:line="360" w:lineRule="auto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0676F46" w14:textId="77777777" w:rsidR="00B45088" w:rsidRPr="00811E49" w:rsidRDefault="004F6EC9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249165" w14:textId="77777777" w:rsidR="00B45088" w:rsidRPr="00811E49" w:rsidRDefault="004F6EC9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4EA95AE" w14:textId="77777777" w:rsidR="00B45088" w:rsidRPr="00811E49" w:rsidRDefault="004F6EC9" w:rsidP="002367CE">
            <w:pPr>
              <w:spacing w:before="120" w:line="360" w:lineRule="auto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67CDA5A" w14:textId="77777777" w:rsidR="00B45088" w:rsidRPr="00811E49" w:rsidRDefault="004F6EC9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6ED173A0" w14:textId="77777777" w:rsidR="00B45088" w:rsidRPr="00811E49" w:rsidRDefault="004F6EC9" w:rsidP="002367CE">
            <w:pPr>
              <w:spacing w:before="120" w:line="360" w:lineRule="auto"/>
              <w:ind w:left="-34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4DC585" w14:textId="77777777" w:rsidR="00B45088" w:rsidRPr="00811E49" w:rsidRDefault="00B45088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9F7E05" w14:textId="77777777" w:rsidR="00B45088" w:rsidRPr="00811E49" w:rsidRDefault="00B45088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A0B0B" w:rsidRPr="00811E49" w14:paraId="536F0803" w14:textId="77777777" w:rsidTr="002367CE">
        <w:tc>
          <w:tcPr>
            <w:tcW w:w="5220" w:type="dxa"/>
          </w:tcPr>
          <w:p w14:paraId="49F2775B" w14:textId="77777777" w:rsidR="00BA0B0B" w:rsidRPr="00811E49" w:rsidRDefault="00BA0B0B" w:rsidP="005F0895">
            <w:pPr>
              <w:spacing w:before="60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Dirigente scol., Direttore SGA , Operatori scolastici</w:t>
            </w:r>
            <w:r w:rsidR="00E1292F" w:rsidRPr="00811E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1292F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(personale docente e non docente di ruolo e non di ruolo)</w:t>
            </w:r>
          </w:p>
        </w:tc>
        <w:tc>
          <w:tcPr>
            <w:tcW w:w="645" w:type="dxa"/>
          </w:tcPr>
          <w:p w14:paraId="75D9C708" w14:textId="77777777" w:rsidR="00BA0B0B" w:rsidRPr="00811E49" w:rsidRDefault="00BA0B0B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EB56A1A" w14:textId="77777777" w:rsidR="00BA0B0B" w:rsidRPr="00811E49" w:rsidRDefault="00BA0B0B" w:rsidP="002367CE">
            <w:pPr>
              <w:spacing w:before="120" w:line="360" w:lineRule="auto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50B44C5F" w14:textId="77777777" w:rsidR="00BA0B0B" w:rsidRPr="00811E49" w:rsidRDefault="00BA0B0B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2FE2CC0D" w14:textId="77777777" w:rsidR="00BA0B0B" w:rsidRPr="00811E49" w:rsidRDefault="00BA0B0B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2ABAEC03" w14:textId="77777777" w:rsidR="00BA0B0B" w:rsidRPr="00811E49" w:rsidRDefault="00BA0B0B" w:rsidP="002367CE">
            <w:pPr>
              <w:spacing w:before="120" w:line="360" w:lineRule="auto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5FFCE809" w14:textId="77777777" w:rsidR="00BA0B0B" w:rsidRPr="00811E49" w:rsidRDefault="00BA0B0B" w:rsidP="002367CE">
            <w:pPr>
              <w:spacing w:before="12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045E7CE9" w14:textId="77777777" w:rsidR="00BA0B0B" w:rsidRPr="00811E49" w:rsidRDefault="00BA0B0B" w:rsidP="002367CE">
            <w:pPr>
              <w:spacing w:before="120" w:line="360" w:lineRule="auto"/>
              <w:ind w:left="-34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37EAAFBE" w14:textId="77777777" w:rsidR="00BA0B0B" w:rsidRPr="00811E49" w:rsidRDefault="00BA0B0B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64CF3C" w14:textId="77777777" w:rsidR="00BA0B0B" w:rsidRPr="00811E49" w:rsidRDefault="00BA0B0B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934569" w14:textId="77777777" w:rsidR="00EC3853" w:rsidRPr="00811E49" w:rsidRDefault="00BA0B0B" w:rsidP="00BA0B0B">
      <w:pPr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 xml:space="preserve"> (*)Indicare la tolleranza tra i soggetti assicurati e quell</w:t>
      </w:r>
      <w:r w:rsidR="00811E49">
        <w:rPr>
          <w:rFonts w:asciiTheme="minorHAnsi" w:hAnsiTheme="minorHAnsi" w:cstheme="minorHAnsi"/>
          <w:sz w:val="22"/>
          <w:szCs w:val="22"/>
        </w:rPr>
        <w:t>i paganti, ossia il 3%, 5% ecc</w:t>
      </w:r>
      <w:r w:rsidRPr="00811E49">
        <w:rPr>
          <w:rFonts w:asciiTheme="minorHAnsi" w:hAnsiTheme="minorHAnsi" w:cstheme="minorHAnsi"/>
          <w:sz w:val="22"/>
          <w:szCs w:val="22"/>
        </w:rPr>
        <w:t xml:space="preserve">. </w:t>
      </w:r>
      <w:r w:rsidRPr="00811E49">
        <w:rPr>
          <w:rFonts w:asciiTheme="minorHAnsi" w:hAnsiTheme="minorHAnsi" w:cstheme="minorHAnsi"/>
          <w:b/>
          <w:sz w:val="22"/>
          <w:szCs w:val="22"/>
        </w:rPr>
        <w:t>La tolleranza  non deve essere soggetta ad alcuna limitazione o condizione</w:t>
      </w:r>
      <w:r w:rsidRPr="00811E49">
        <w:rPr>
          <w:rFonts w:asciiTheme="minorHAnsi" w:hAnsiTheme="minorHAnsi" w:cstheme="minorHAnsi"/>
          <w:sz w:val="22"/>
          <w:szCs w:val="22"/>
        </w:rPr>
        <w:t>.</w:t>
      </w:r>
    </w:p>
    <w:p w14:paraId="5DDAC3AE" w14:textId="77777777" w:rsidR="00BA0B0B" w:rsidRPr="00811E49" w:rsidRDefault="00D82DFB" w:rsidP="00E9698C">
      <w:pPr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>Il premio annuo lordo (comprensivo di ogni onere) per ogni assicurato soggetto al pagamento del premio è quello indicato affianco ad ogni categoria di assicurati.</w:t>
      </w:r>
    </w:p>
    <w:p w14:paraId="2C91D1B0" w14:textId="77777777" w:rsidR="00E9698C" w:rsidRPr="00811E49" w:rsidRDefault="00E9698C" w:rsidP="00E969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</w:rPr>
        <w:t>La polizza NON prevede gratuità a favore del Dirigente, del DSGA o di altri operatori della scuola, i quali PER ADERIRE ALL’ASSICURAZIONE verseranno individualmente il premio convenuto.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893"/>
        <w:gridCol w:w="345"/>
        <w:gridCol w:w="347"/>
        <w:gridCol w:w="347"/>
        <w:gridCol w:w="342"/>
        <w:gridCol w:w="408"/>
        <w:gridCol w:w="1127"/>
        <w:gridCol w:w="874"/>
      </w:tblGrid>
      <w:tr w:rsidR="00943A04" w:rsidRPr="00811E49" w14:paraId="5259E5DA" w14:textId="77777777" w:rsidTr="002367CE">
        <w:tc>
          <w:tcPr>
            <w:tcW w:w="5580" w:type="dxa"/>
            <w:tcBorders>
              <w:top w:val="nil"/>
              <w:left w:val="nil"/>
            </w:tcBorders>
          </w:tcPr>
          <w:p w14:paraId="712620DB" w14:textId="77777777" w:rsidR="00943A04" w:rsidRPr="00674B76" w:rsidRDefault="00943A04" w:rsidP="002367CE">
            <w:pPr>
              <w:ind w:left="-108" w:right="-108"/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C75C2E" w14:textId="77777777" w:rsidR="00943A04" w:rsidRPr="00674B76" w:rsidRDefault="00943A04" w:rsidP="002367CE">
            <w:pPr>
              <w:ind w:left="-108" w:right="-108"/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Altri  soggetti  assicurati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pct12" w:color="auto" w:fill="auto"/>
          </w:tcPr>
          <w:p w14:paraId="21283CD6" w14:textId="77777777" w:rsidR="00943A04" w:rsidRPr="00811E49" w:rsidRDefault="00943A04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Garanzia prestata  </w:t>
            </w:r>
            <w:r w:rsidR="00E1292F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/ 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</w:tcBorders>
            <w:shd w:val="pct12" w:color="auto" w:fill="auto"/>
          </w:tcPr>
          <w:p w14:paraId="1FB29557" w14:textId="77777777" w:rsidR="00943A04" w:rsidRPr="00811E49" w:rsidRDefault="00943A04" w:rsidP="002367CE">
            <w:pPr>
              <w:spacing w:before="60"/>
              <w:ind w:left="-34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Rischi garantiti  </w:t>
            </w:r>
          </w:p>
          <w:p w14:paraId="2117FBE8" w14:textId="77777777" w:rsidR="00943A04" w:rsidRPr="00811E49" w:rsidRDefault="00943A04" w:rsidP="002367CE">
            <w:pPr>
              <w:spacing w:before="60"/>
              <w:ind w:left="-33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Barrare con 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quelli assicurati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pct12" w:color="auto" w:fill="auto"/>
          </w:tcPr>
          <w:p w14:paraId="3027A9D5" w14:textId="77777777" w:rsidR="00943A04" w:rsidRPr="00811E49" w:rsidRDefault="00943A0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Pagamento premio</w:t>
            </w:r>
          </w:p>
          <w:p w14:paraId="7CAB0CD8" w14:textId="77777777" w:rsidR="00943A04" w:rsidRPr="00811E49" w:rsidRDefault="00E1292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</w:t>
            </w:r>
            <w:r w:rsidR="00943A04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3A04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12" w:color="auto" w:fill="auto"/>
          </w:tcPr>
          <w:p w14:paraId="4918AAB6" w14:textId="77777777" w:rsidR="00943A04" w:rsidRPr="00811E49" w:rsidRDefault="00943A04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Premio lordo pro capite</w:t>
            </w:r>
          </w:p>
        </w:tc>
      </w:tr>
      <w:tr w:rsidR="00C43429" w:rsidRPr="00811E49" w14:paraId="37E29BA5" w14:textId="77777777" w:rsidTr="002367CE">
        <w:tc>
          <w:tcPr>
            <w:tcW w:w="5580" w:type="dxa"/>
          </w:tcPr>
          <w:p w14:paraId="5DD3BEF3" w14:textId="77777777" w:rsidR="00C43429" w:rsidRPr="00811E49" w:rsidRDefault="00C43429" w:rsidP="002367CE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Genitori in qualità di partecipanti a gite sia quando si trovino all’interno dell’Istituto Scol</w:t>
            </w:r>
            <w:r w:rsidR="008D75A3" w:rsidRP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sia quando partecipino ad iniziative/progetti/attività deliberate dall’Istituto Scolastico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F51598E" w14:textId="77777777" w:rsidR="00C43429" w:rsidRPr="00811E49" w:rsidRDefault="00C43429" w:rsidP="002367CE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EE557EF" w14:textId="77777777" w:rsidR="00C43429" w:rsidRPr="00811E49" w:rsidRDefault="00C43429" w:rsidP="002367CE">
            <w:pPr>
              <w:spacing w:before="80" w:line="360" w:lineRule="auto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F6B19E9" w14:textId="77777777" w:rsidR="00C43429" w:rsidRPr="00811E49" w:rsidRDefault="00C43429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ACDA7F5" w14:textId="77777777" w:rsidR="00C43429" w:rsidRPr="00811E49" w:rsidRDefault="00C43429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EB13134" w14:textId="77777777" w:rsidR="00C43429" w:rsidRPr="00811E49" w:rsidRDefault="00C43429" w:rsidP="002367CE">
            <w:pPr>
              <w:spacing w:before="80" w:line="360" w:lineRule="auto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4EB97181" w14:textId="77777777" w:rsidR="00C43429" w:rsidRPr="00811E49" w:rsidRDefault="00C43429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B4444FE" w14:textId="77777777" w:rsidR="00C43429" w:rsidRPr="00811E49" w:rsidRDefault="00C43429" w:rsidP="002367CE">
            <w:pPr>
              <w:spacing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517AA07" w14:textId="77777777" w:rsidR="00C43429" w:rsidRPr="00811E49" w:rsidRDefault="00C43429" w:rsidP="002367CE">
            <w:pPr>
              <w:spacing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6E8925DB" w14:textId="77777777" w:rsidTr="002367CE">
        <w:tc>
          <w:tcPr>
            <w:tcW w:w="5580" w:type="dxa"/>
          </w:tcPr>
          <w:p w14:paraId="0B79DF43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Esperti Este</w:t>
            </w:r>
            <w:r w:rsidR="005F0895">
              <w:rPr>
                <w:rFonts w:asciiTheme="minorHAnsi" w:hAnsiTheme="minorHAnsi" w:cstheme="minorHAnsi"/>
                <w:sz w:val="22"/>
                <w:szCs w:val="22"/>
              </w:rPr>
              <w:t xml:space="preserve">rni/Prestatori d’Opera estranei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all’organico della scuola</w:t>
            </w:r>
          </w:p>
        </w:tc>
        <w:tc>
          <w:tcPr>
            <w:tcW w:w="645" w:type="dxa"/>
          </w:tcPr>
          <w:p w14:paraId="5D76CA68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13FD30C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78902FF9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4E8D61A3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20E77F8F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6C156684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0C0AC06E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1384F3C9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15191C8D" w14:textId="77777777" w:rsidTr="002367CE">
        <w:tc>
          <w:tcPr>
            <w:tcW w:w="5580" w:type="dxa"/>
          </w:tcPr>
          <w:p w14:paraId="1E7E3979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Presidenti della Commissioni d’Esame  e  Revisori  dei  conti</w:t>
            </w:r>
          </w:p>
        </w:tc>
        <w:tc>
          <w:tcPr>
            <w:tcW w:w="645" w:type="dxa"/>
          </w:tcPr>
          <w:p w14:paraId="6B6F949F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2A58469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12D5724F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218F0316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06763A4A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00A6CD74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1A2480D5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056F2CDF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4DD36B04" w14:textId="77777777" w:rsidTr="002367CE">
        <w:tc>
          <w:tcPr>
            <w:tcW w:w="5580" w:type="dxa"/>
          </w:tcPr>
          <w:p w14:paraId="7F690B86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tudenti esterni che partecipano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ad attività organizzate dall’Istituto scolastico</w:t>
            </w:r>
          </w:p>
        </w:tc>
        <w:tc>
          <w:tcPr>
            <w:tcW w:w="645" w:type="dxa"/>
          </w:tcPr>
          <w:p w14:paraId="7BEC0202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281605BB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6FE6AC46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7F6BF55C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6BB0B50B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751E531D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276783EF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493D402A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6B13B4E1" w14:textId="77777777" w:rsidTr="002367CE">
        <w:tc>
          <w:tcPr>
            <w:tcW w:w="5580" w:type="dxa"/>
          </w:tcPr>
          <w:p w14:paraId="42BD578A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Genitori membri degli organi collegiali</w:t>
            </w:r>
          </w:p>
        </w:tc>
        <w:tc>
          <w:tcPr>
            <w:tcW w:w="645" w:type="dxa"/>
          </w:tcPr>
          <w:p w14:paraId="74D40FDD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6717D1C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4AD95D55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0FDE6EA2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6346EDC7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331CDC96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7547328B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476AE659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5090D488" w14:textId="77777777" w:rsidTr="002367CE">
        <w:tc>
          <w:tcPr>
            <w:tcW w:w="5580" w:type="dxa"/>
          </w:tcPr>
          <w:p w14:paraId="6E0EFFB1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Tirocinanti professionali</w:t>
            </w:r>
          </w:p>
        </w:tc>
        <w:tc>
          <w:tcPr>
            <w:tcW w:w="645" w:type="dxa"/>
          </w:tcPr>
          <w:p w14:paraId="50740F21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F753923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1F1DA685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4F89F5A3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7AA14654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1813F5BC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50C6F274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7B503F14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67A1BD33" w14:textId="77777777" w:rsidTr="002367CE">
        <w:tc>
          <w:tcPr>
            <w:tcW w:w="5580" w:type="dxa"/>
          </w:tcPr>
          <w:p w14:paraId="5F363F65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Assistenti educatori</w:t>
            </w:r>
          </w:p>
        </w:tc>
        <w:tc>
          <w:tcPr>
            <w:tcW w:w="645" w:type="dxa"/>
          </w:tcPr>
          <w:p w14:paraId="3F2AE54D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6BAB8C1E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2F2B503D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2BB1F905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65AB0BE2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6DF3B97C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3A1FC8D4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70682D60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6F1A3B14" w14:textId="77777777" w:rsidTr="002367CE">
        <w:tc>
          <w:tcPr>
            <w:tcW w:w="5580" w:type="dxa"/>
          </w:tcPr>
          <w:p w14:paraId="42E43B26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spacing w:line="280" w:lineRule="exact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esponsabile della Sicurezza D.l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gs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81/2008</w:t>
            </w:r>
          </w:p>
        </w:tc>
        <w:tc>
          <w:tcPr>
            <w:tcW w:w="645" w:type="dxa"/>
          </w:tcPr>
          <w:p w14:paraId="48BDF0AE" w14:textId="77777777" w:rsidR="006D3623" w:rsidRPr="00811E49" w:rsidRDefault="006D3623" w:rsidP="002367CE">
            <w:pPr>
              <w:spacing w:line="280" w:lineRule="exact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39C70ED0" w14:textId="77777777" w:rsidR="006D3623" w:rsidRPr="00811E49" w:rsidRDefault="006D3623" w:rsidP="002367CE">
            <w:pPr>
              <w:spacing w:line="280" w:lineRule="exact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249025F8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490D5DDB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20D66E55" w14:textId="77777777" w:rsidR="006D3623" w:rsidRPr="00811E49" w:rsidRDefault="006D3623" w:rsidP="002367CE">
            <w:pPr>
              <w:spacing w:line="280" w:lineRule="exact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5D536933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63F7BDD0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239D12B" w14:textId="77777777" w:rsidR="006D3623" w:rsidRPr="00811E49" w:rsidRDefault="006D3623" w:rsidP="002367CE">
            <w:pPr>
              <w:spacing w:line="280" w:lineRule="exact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3623" w:rsidRPr="00811E49" w14:paraId="1950CC88" w14:textId="77777777" w:rsidTr="002367CE">
        <w:tc>
          <w:tcPr>
            <w:tcW w:w="5580" w:type="dxa"/>
          </w:tcPr>
          <w:p w14:paraId="5C597403" w14:textId="77777777" w:rsidR="006D3623" w:rsidRPr="00811E49" w:rsidRDefault="006D3623" w:rsidP="002367CE">
            <w:pPr>
              <w:numPr>
                <w:ilvl w:val="0"/>
                <w:numId w:val="5"/>
              </w:numPr>
              <w:tabs>
                <w:tab w:val="clear" w:pos="720"/>
              </w:tabs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Operatori Scolastici componenti squadre di prevenzione e pro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nto intervento ai sensi del D.l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gs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81/2008</w:t>
            </w:r>
          </w:p>
        </w:tc>
        <w:tc>
          <w:tcPr>
            <w:tcW w:w="645" w:type="dxa"/>
          </w:tcPr>
          <w:p w14:paraId="6EC479C5" w14:textId="77777777" w:rsidR="006D3623" w:rsidRPr="00811E49" w:rsidRDefault="006D3623" w:rsidP="002367CE">
            <w:pPr>
              <w:spacing w:before="60"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02805CE0" w14:textId="77777777" w:rsidR="006D3623" w:rsidRPr="00811E49" w:rsidRDefault="006D3623" w:rsidP="002367CE">
            <w:pPr>
              <w:spacing w:before="80" w:line="360" w:lineRule="auto"/>
              <w:ind w:left="-46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1177BCD8" w14:textId="77777777" w:rsidR="006D3623" w:rsidRPr="00811E49" w:rsidRDefault="006D3623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60" w:type="dxa"/>
          </w:tcPr>
          <w:p w14:paraId="3994582E" w14:textId="77777777" w:rsidR="006D3623" w:rsidRPr="00811E49" w:rsidRDefault="006D3623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14:paraId="0B079F8D" w14:textId="77777777" w:rsidR="006D3623" w:rsidRPr="00811E49" w:rsidRDefault="006D3623" w:rsidP="002367CE">
            <w:pPr>
              <w:spacing w:before="80" w:line="360" w:lineRule="auto"/>
              <w:ind w:left="-59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</w:tcPr>
          <w:p w14:paraId="3E809899" w14:textId="77777777" w:rsidR="006D3623" w:rsidRPr="00811E49" w:rsidRDefault="006D3623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666AFE25" w14:textId="77777777" w:rsidR="006D3623" w:rsidRPr="00811E49" w:rsidRDefault="006D3623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1A4C61B" w14:textId="77777777" w:rsidR="006D3623" w:rsidRPr="00811E49" w:rsidRDefault="006D3623" w:rsidP="002367CE">
            <w:pPr>
              <w:spacing w:before="80" w:line="360" w:lineRule="auto"/>
              <w:ind w:left="-33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C34543" w14:textId="77777777" w:rsidR="005A273F" w:rsidRPr="00811E49" w:rsidRDefault="005A273F" w:rsidP="00366090">
      <w:pPr>
        <w:ind w:left="540" w:hanging="5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44FC99" w14:textId="77777777" w:rsidR="00366090" w:rsidRPr="00811E49" w:rsidRDefault="00FC7B41" w:rsidP="00A2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left="180" w:right="239"/>
        <w:jc w:val="center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Sezione 2    –    </w:t>
      </w:r>
      <w:r w:rsidR="00366090"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Valutazione  </w:t>
      </w: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366090"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Responsabilità  </w:t>
      </w: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366090" w:rsidRPr="00811E49">
        <w:rPr>
          <w:rFonts w:asciiTheme="minorHAnsi" w:hAnsiTheme="minorHAnsi" w:cstheme="minorHAnsi"/>
          <w:b/>
          <w:sz w:val="22"/>
          <w:szCs w:val="22"/>
          <w:u w:val="single"/>
        </w:rPr>
        <w:t>Civile</w:t>
      </w:r>
      <w:r w:rsidRPr="00811E49">
        <w:rPr>
          <w:rFonts w:asciiTheme="minorHAnsi" w:hAnsiTheme="minorHAnsi" w:cstheme="minorHAnsi"/>
          <w:sz w:val="22"/>
          <w:szCs w:val="22"/>
        </w:rPr>
        <w:t xml:space="preserve">  -  Gli assicurati devono essere considerati terzi tra loro</w:t>
      </w: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1"/>
        <w:gridCol w:w="918"/>
        <w:gridCol w:w="1302"/>
      </w:tblGrid>
      <w:tr w:rsidR="00903108" w:rsidRPr="00811E49" w14:paraId="6D109853" w14:textId="77777777" w:rsidTr="002367CE">
        <w:tc>
          <w:tcPr>
            <w:tcW w:w="7740" w:type="dxa"/>
            <w:tcBorders>
              <w:top w:val="nil"/>
              <w:left w:val="nil"/>
            </w:tcBorders>
          </w:tcPr>
          <w:p w14:paraId="7A9B4A94" w14:textId="77777777" w:rsidR="00903108" w:rsidRPr="00811E49" w:rsidRDefault="00903108" w:rsidP="002367CE">
            <w:pPr>
              <w:spacing w:before="8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Responsabilità civile verso terzi e verso i prestatori d’Opera</w:t>
            </w:r>
          </w:p>
        </w:tc>
        <w:tc>
          <w:tcPr>
            <w:tcW w:w="720" w:type="dxa"/>
            <w:shd w:val="pct10" w:color="auto" w:fill="auto"/>
          </w:tcPr>
          <w:p w14:paraId="3288F72B" w14:textId="77777777" w:rsidR="00903108" w:rsidRPr="00811E49" w:rsidRDefault="00903108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Presente</w:t>
            </w:r>
          </w:p>
          <w:p w14:paraId="4B7EF992" w14:textId="77777777" w:rsidR="00903108" w:rsidRPr="00811E49" w:rsidRDefault="00E1292F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/ </w:t>
            </w:r>
            <w:r w:rsidR="00903108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11" w:type="dxa"/>
            <w:shd w:val="pct10" w:color="auto" w:fill="auto"/>
          </w:tcPr>
          <w:p w14:paraId="613944C8" w14:textId="77777777" w:rsidR="00903108" w:rsidRPr="00811E49" w:rsidRDefault="00903108" w:rsidP="002367CE">
            <w:pPr>
              <w:spacing w:before="8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Massimali  assicurati</w:t>
            </w:r>
          </w:p>
        </w:tc>
      </w:tr>
      <w:tr w:rsidR="00503F54" w:rsidRPr="00811E49" w14:paraId="71D76F33" w14:textId="77777777" w:rsidTr="002367CE">
        <w:tc>
          <w:tcPr>
            <w:tcW w:w="7740" w:type="dxa"/>
          </w:tcPr>
          <w:p w14:paraId="30B0A908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RCT  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  Limite di risarcimento per anno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4515B92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4032A457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4072060D" w14:textId="77777777" w:rsidTr="002367CE">
        <w:tc>
          <w:tcPr>
            <w:tcW w:w="7740" w:type="dxa"/>
          </w:tcPr>
          <w:p w14:paraId="70D1F04F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RCT  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  Massimale per sinistro unico ovvero senza sottolimiti per danni a persone animali e cose</w:t>
            </w:r>
          </w:p>
        </w:tc>
        <w:tc>
          <w:tcPr>
            <w:tcW w:w="720" w:type="dxa"/>
          </w:tcPr>
          <w:p w14:paraId="40FCFF69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44DF2A99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78729843" w14:textId="77777777" w:rsidTr="002367CE">
        <w:tc>
          <w:tcPr>
            <w:tcW w:w="7740" w:type="dxa"/>
          </w:tcPr>
          <w:p w14:paraId="715EEBB9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Danni  da interruzioni o sospensioni  di attività per ogni anno scolastico</w:t>
            </w:r>
          </w:p>
        </w:tc>
        <w:tc>
          <w:tcPr>
            <w:tcW w:w="720" w:type="dxa"/>
          </w:tcPr>
          <w:p w14:paraId="61861197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6F5DB195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34CC76E4" w14:textId="77777777" w:rsidTr="002367CE">
        <w:tc>
          <w:tcPr>
            <w:tcW w:w="7740" w:type="dxa"/>
          </w:tcPr>
          <w:p w14:paraId="5F483B59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Presenza  Franchigia</w:t>
            </w:r>
          </w:p>
        </w:tc>
        <w:tc>
          <w:tcPr>
            <w:tcW w:w="720" w:type="dxa"/>
          </w:tcPr>
          <w:p w14:paraId="7119ACA8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01019562" w14:textId="77777777" w:rsidR="00503F54" w:rsidRPr="00811E49" w:rsidRDefault="00903108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------------</w:t>
            </w:r>
          </w:p>
        </w:tc>
      </w:tr>
      <w:tr w:rsidR="00503F54" w:rsidRPr="00811E49" w14:paraId="01949C44" w14:textId="77777777" w:rsidTr="002367CE">
        <w:tc>
          <w:tcPr>
            <w:tcW w:w="7740" w:type="dxa"/>
          </w:tcPr>
          <w:p w14:paraId="22F9DBB4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Danni  da incendio</w:t>
            </w:r>
          </w:p>
        </w:tc>
        <w:tc>
          <w:tcPr>
            <w:tcW w:w="720" w:type="dxa"/>
          </w:tcPr>
          <w:p w14:paraId="666E4352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2F198874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148950D3" w14:textId="77777777" w:rsidTr="002367CE">
        <w:tc>
          <w:tcPr>
            <w:tcW w:w="7740" w:type="dxa"/>
          </w:tcPr>
          <w:p w14:paraId="3D3B932D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 C   Responsabilità Sicurezza /addetti alla sicurezza</w:t>
            </w:r>
          </w:p>
        </w:tc>
        <w:tc>
          <w:tcPr>
            <w:tcW w:w="720" w:type="dxa"/>
          </w:tcPr>
          <w:p w14:paraId="318A0136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165D4E16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35E514A9" w14:textId="77777777" w:rsidTr="002367CE">
        <w:tc>
          <w:tcPr>
            <w:tcW w:w="7740" w:type="dxa"/>
          </w:tcPr>
          <w:p w14:paraId="72EE7648" w14:textId="77777777" w:rsidR="00503F54" w:rsidRPr="00811E49" w:rsidRDefault="00503F54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 C   Scambi  culturali</w:t>
            </w:r>
          </w:p>
        </w:tc>
        <w:tc>
          <w:tcPr>
            <w:tcW w:w="720" w:type="dxa"/>
          </w:tcPr>
          <w:p w14:paraId="413C9ADF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4D0E3A72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59256068" w14:textId="77777777" w:rsidTr="002367CE">
        <w:tc>
          <w:tcPr>
            <w:tcW w:w="7740" w:type="dxa"/>
          </w:tcPr>
          <w:p w14:paraId="30566ACA" w14:textId="77777777" w:rsidR="00503F54" w:rsidRPr="00811E49" w:rsidRDefault="00503F54" w:rsidP="002367CE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 C   Alunni in itinere</w:t>
            </w:r>
          </w:p>
        </w:tc>
        <w:tc>
          <w:tcPr>
            <w:tcW w:w="720" w:type="dxa"/>
          </w:tcPr>
          <w:p w14:paraId="7E4BA796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37692E63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3F54" w:rsidRPr="00811E49" w14:paraId="0755BB50" w14:textId="77777777" w:rsidTr="002367CE">
        <w:tc>
          <w:tcPr>
            <w:tcW w:w="7740" w:type="dxa"/>
          </w:tcPr>
          <w:p w14:paraId="09F06AD3" w14:textId="77777777" w:rsidR="00503F54" w:rsidRPr="00811E49" w:rsidRDefault="00503F54" w:rsidP="002367CE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RCO   -  Responsabilità civile verso dipendenti </w:t>
            </w:r>
            <w:r w:rsidR="00903108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– Danno biologico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– Massimale per sinistro unico </w:t>
            </w:r>
          </w:p>
        </w:tc>
        <w:tc>
          <w:tcPr>
            <w:tcW w:w="720" w:type="dxa"/>
          </w:tcPr>
          <w:p w14:paraId="673EC97C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6EC49A06" w14:textId="77777777" w:rsidR="00503F54" w:rsidRPr="00811E49" w:rsidRDefault="00503F54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108" w:rsidRPr="00811E49" w14:paraId="0C45097C" w14:textId="77777777" w:rsidTr="002367CE">
        <w:tc>
          <w:tcPr>
            <w:tcW w:w="7740" w:type="dxa"/>
          </w:tcPr>
          <w:p w14:paraId="7EFFAB86" w14:textId="77777777" w:rsidR="00903108" w:rsidRPr="00811E49" w:rsidRDefault="00903108" w:rsidP="002367CE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Responsabilità Patrimoniale e amministrativa da danno erariale</w:t>
            </w:r>
          </w:p>
        </w:tc>
        <w:tc>
          <w:tcPr>
            <w:tcW w:w="720" w:type="dxa"/>
          </w:tcPr>
          <w:p w14:paraId="31642E1D" w14:textId="77777777" w:rsidR="00903108" w:rsidRPr="00811E49" w:rsidRDefault="00903108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6B49E0E1" w14:textId="77777777" w:rsidR="00903108" w:rsidRPr="00811E49" w:rsidRDefault="00903108" w:rsidP="002367C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F898355" w14:textId="77777777" w:rsidR="005F7DA6" w:rsidRPr="00811E49" w:rsidRDefault="005F7DA6" w:rsidP="00FC4655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98030F0" w14:textId="77777777" w:rsidR="00853311" w:rsidRPr="00811E49" w:rsidRDefault="00853311" w:rsidP="0096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left="180" w:right="5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Sezione 3   – </w:t>
      </w: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ab/>
        <w:t>Valutazione  Infortuni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907"/>
        <w:gridCol w:w="1253"/>
      </w:tblGrid>
      <w:tr w:rsidR="00903108" w:rsidRPr="00811E49" w14:paraId="1ED6A554" w14:textId="77777777" w:rsidTr="00811E49">
        <w:tc>
          <w:tcPr>
            <w:tcW w:w="7740" w:type="dxa"/>
            <w:tcBorders>
              <w:top w:val="nil"/>
              <w:left w:val="nil"/>
            </w:tcBorders>
          </w:tcPr>
          <w:p w14:paraId="75E257F4" w14:textId="77777777" w:rsidR="00903108" w:rsidRPr="00811E49" w:rsidRDefault="00903108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Elenco  garanzie   infortuni</w:t>
            </w:r>
          </w:p>
        </w:tc>
        <w:tc>
          <w:tcPr>
            <w:tcW w:w="907" w:type="dxa"/>
            <w:shd w:val="pct12" w:color="auto" w:fill="auto"/>
          </w:tcPr>
          <w:p w14:paraId="075513A5" w14:textId="77777777" w:rsidR="00903108" w:rsidRPr="00811E49" w:rsidRDefault="00903108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  <w:p w14:paraId="65DF58E9" w14:textId="77777777" w:rsidR="00903108" w:rsidRPr="00811E49" w:rsidRDefault="00E1292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/ </w:t>
            </w:r>
            <w:r w:rsidR="00903108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253" w:type="dxa"/>
            <w:shd w:val="pct10" w:color="auto" w:fill="auto"/>
          </w:tcPr>
          <w:p w14:paraId="4462D6C9" w14:textId="77777777" w:rsidR="00903108" w:rsidRPr="00811E49" w:rsidRDefault="00242603" w:rsidP="002367C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Somma assicurata Specificare coperture</w:t>
            </w:r>
          </w:p>
        </w:tc>
      </w:tr>
      <w:tr w:rsidR="00503F54" w:rsidRPr="00811E49" w14:paraId="0BAD401E" w14:textId="77777777" w:rsidTr="00811E49">
        <w:tc>
          <w:tcPr>
            <w:tcW w:w="7740" w:type="dxa"/>
          </w:tcPr>
          <w:p w14:paraId="2B9145DC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Morte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F31C131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32CD5E73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7C3106D4" w14:textId="77777777" w:rsidTr="00811E49">
        <w:tc>
          <w:tcPr>
            <w:tcW w:w="7740" w:type="dxa"/>
          </w:tcPr>
          <w:p w14:paraId="10816650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Invalidità permanente</w:t>
            </w:r>
          </w:p>
        </w:tc>
        <w:tc>
          <w:tcPr>
            <w:tcW w:w="907" w:type="dxa"/>
          </w:tcPr>
          <w:p w14:paraId="4F3ED35E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83FA1DA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E8E2250" w14:textId="77777777" w:rsidTr="00811E49">
        <w:tc>
          <w:tcPr>
            <w:tcW w:w="7740" w:type="dxa"/>
          </w:tcPr>
          <w:p w14:paraId="7FDFDCA9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Tabella per il calcolo invalidità permanente (Indicare INAIL o ANIA)</w:t>
            </w:r>
          </w:p>
        </w:tc>
        <w:tc>
          <w:tcPr>
            <w:tcW w:w="907" w:type="dxa"/>
          </w:tcPr>
          <w:p w14:paraId="4A214418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93E1A91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0B177AC5" w14:textId="77777777" w:rsidTr="00811E49">
        <w:tc>
          <w:tcPr>
            <w:tcW w:w="7740" w:type="dxa"/>
          </w:tcPr>
          <w:p w14:paraId="0DC737CC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Franchigie sull’invalidità permanente</w:t>
            </w:r>
          </w:p>
        </w:tc>
        <w:tc>
          <w:tcPr>
            <w:tcW w:w="907" w:type="dxa"/>
          </w:tcPr>
          <w:p w14:paraId="2EB453B1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6FB8B2F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F809E47" w14:textId="77777777" w:rsidTr="00811E49">
        <w:tc>
          <w:tcPr>
            <w:tcW w:w="7740" w:type="dxa"/>
          </w:tcPr>
          <w:p w14:paraId="1ECD923D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Modalità di calcolo che riducono il valore attribuito ad ogni punto di invalidità permanente</w:t>
            </w:r>
          </w:p>
        </w:tc>
        <w:tc>
          <w:tcPr>
            <w:tcW w:w="907" w:type="dxa"/>
          </w:tcPr>
          <w:p w14:paraId="4F6FEA41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37A8D04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3D15D2ED" w14:textId="77777777" w:rsidTr="00811E49">
        <w:tc>
          <w:tcPr>
            <w:tcW w:w="7740" w:type="dxa"/>
          </w:tcPr>
          <w:p w14:paraId="6445031A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Riconoscimento invalidità permanente  al 100%  se accertata al 45%</w:t>
            </w:r>
          </w:p>
        </w:tc>
        <w:tc>
          <w:tcPr>
            <w:tcW w:w="907" w:type="dxa"/>
          </w:tcPr>
          <w:p w14:paraId="4694D935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75D9B26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3E8D8B66" w14:textId="77777777" w:rsidTr="00811E49">
        <w:tc>
          <w:tcPr>
            <w:tcW w:w="7740" w:type="dxa"/>
          </w:tcPr>
          <w:p w14:paraId="0949AAF0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Raddoppio somme  assicurate  di  invalidità permanente  di  alunni  orfani</w:t>
            </w:r>
          </w:p>
        </w:tc>
        <w:tc>
          <w:tcPr>
            <w:tcW w:w="907" w:type="dxa"/>
          </w:tcPr>
          <w:p w14:paraId="6A2F6EAF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8B623F0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7A410917" w14:textId="77777777" w:rsidTr="00811E49">
        <w:tc>
          <w:tcPr>
            <w:tcW w:w="7740" w:type="dxa"/>
          </w:tcPr>
          <w:p w14:paraId="5729A065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Capitale aggiuntivo per invalidità grave se accertata al 75%</w:t>
            </w:r>
          </w:p>
        </w:tc>
        <w:tc>
          <w:tcPr>
            <w:tcW w:w="907" w:type="dxa"/>
          </w:tcPr>
          <w:p w14:paraId="72FB2272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276574DD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2237751A" w14:textId="77777777" w:rsidTr="00811E49">
        <w:tc>
          <w:tcPr>
            <w:tcW w:w="7740" w:type="dxa"/>
          </w:tcPr>
          <w:p w14:paraId="2C06AA26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Rimborso spese mediche da infortunio comprese le spese per cure e protesi dentarie, oculistiche e dell’apparato udit.</w:t>
            </w:r>
          </w:p>
        </w:tc>
        <w:tc>
          <w:tcPr>
            <w:tcW w:w="907" w:type="dxa"/>
          </w:tcPr>
          <w:p w14:paraId="16BA31C6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001434BA" w14:textId="77777777" w:rsidR="00503F54" w:rsidRPr="00811E49" w:rsidRDefault="00503F54" w:rsidP="002367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21BBBC01" w14:textId="77777777" w:rsidTr="00811E49">
        <w:tc>
          <w:tcPr>
            <w:tcW w:w="7740" w:type="dxa"/>
          </w:tcPr>
          <w:p w14:paraId="44941C65" w14:textId="77777777" w:rsidR="00503F54" w:rsidRPr="00811E49" w:rsidRDefault="00503F54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Operatività  spese  medic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he  da  infortunio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(da indicare se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 primo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 rischio o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integrative)</w:t>
            </w:r>
          </w:p>
        </w:tc>
        <w:tc>
          <w:tcPr>
            <w:tcW w:w="907" w:type="dxa"/>
          </w:tcPr>
          <w:p w14:paraId="01122DC8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172F207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81F8F66" w14:textId="77777777" w:rsidTr="00811E49">
        <w:tc>
          <w:tcPr>
            <w:tcW w:w="7740" w:type="dxa"/>
          </w:tcPr>
          <w:p w14:paraId="3A283FF4" w14:textId="77777777" w:rsidR="00503F54" w:rsidRPr="00811E49" w:rsidRDefault="00503F54" w:rsidP="002367CE">
            <w:pPr>
              <w:spacing w:line="200" w:lineRule="exact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Massimale rimborso spese mediche indipendente e cumulabile con quelle previste da tutte le altre garanzie  (da indicare  </w:t>
            </w:r>
            <w:r w:rsidRPr="00811E49">
              <w:rPr>
                <w:rFonts w:asciiTheme="minorHAnsi" w:hAnsiTheme="minorHAnsi" w:cstheme="minorHAnsi"/>
                <w:i/>
                <w:sz w:val="22"/>
                <w:szCs w:val="22"/>
              </w:rPr>
              <w:t>Cumulabili separati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  e   </w:t>
            </w:r>
            <w:r w:rsidRPr="00811E49">
              <w:rPr>
                <w:rFonts w:asciiTheme="minorHAnsi" w:hAnsiTheme="minorHAnsi" w:cstheme="minorHAnsi"/>
                <w:i/>
                <w:sz w:val="22"/>
                <w:szCs w:val="22"/>
              </w:rPr>
              <w:t>Non cumulabili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07" w:type="dxa"/>
          </w:tcPr>
          <w:p w14:paraId="352A3DB5" w14:textId="77777777" w:rsidR="00503F54" w:rsidRPr="00811E49" w:rsidRDefault="00503F54" w:rsidP="002367CE">
            <w:pPr>
              <w:spacing w:before="6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08E249E" w14:textId="77777777" w:rsidR="00503F54" w:rsidRPr="00811E49" w:rsidRDefault="00503F54" w:rsidP="002367CE">
            <w:pPr>
              <w:spacing w:before="6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D1944" w14:textId="77777777" w:rsidR="0053708F" w:rsidRPr="00811E49" w:rsidRDefault="0053708F" w:rsidP="0053708F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11E49">
        <w:rPr>
          <w:rFonts w:asciiTheme="minorHAnsi" w:hAnsiTheme="minorHAnsi" w:cstheme="minorHAnsi"/>
          <w:b/>
          <w:i/>
          <w:sz w:val="22"/>
          <w:szCs w:val="22"/>
        </w:rPr>
        <w:t>Spese aggiuntive a seguito di infortunio: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907"/>
        <w:gridCol w:w="1253"/>
      </w:tblGrid>
      <w:tr w:rsidR="00503F54" w:rsidRPr="00811E49" w14:paraId="79F82D42" w14:textId="77777777" w:rsidTr="00811E49">
        <w:tc>
          <w:tcPr>
            <w:tcW w:w="7740" w:type="dxa"/>
          </w:tcPr>
          <w:p w14:paraId="504F1E0B" w14:textId="77777777" w:rsidR="00503F54" w:rsidRPr="00811E49" w:rsidRDefault="00503F54" w:rsidP="005370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danni al vestiario</w:t>
            </w:r>
          </w:p>
        </w:tc>
        <w:tc>
          <w:tcPr>
            <w:tcW w:w="907" w:type="dxa"/>
          </w:tcPr>
          <w:p w14:paraId="06406BC2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072AA32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74B6903C" w14:textId="77777777" w:rsidTr="00811E49">
        <w:tc>
          <w:tcPr>
            <w:tcW w:w="7740" w:type="dxa"/>
          </w:tcPr>
          <w:p w14:paraId="40ED28CC" w14:textId="77777777" w:rsidR="00503F54" w:rsidRPr="00811E49" w:rsidRDefault="00503F54" w:rsidP="005370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danni a carrozzelle/tutori per portatori di handicap</w:t>
            </w:r>
          </w:p>
        </w:tc>
        <w:tc>
          <w:tcPr>
            <w:tcW w:w="907" w:type="dxa"/>
          </w:tcPr>
          <w:p w14:paraId="654302A2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6C8E99A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12B46941" w14:textId="77777777" w:rsidTr="00811E49">
        <w:tc>
          <w:tcPr>
            <w:tcW w:w="7740" w:type="dxa"/>
          </w:tcPr>
          <w:p w14:paraId="1AC83F17" w14:textId="77777777" w:rsidR="00503F54" w:rsidRPr="00811E49" w:rsidRDefault="00503F54" w:rsidP="005370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danni rottura occhiali (acquisto e riparazione)</w:t>
            </w:r>
          </w:p>
        </w:tc>
        <w:tc>
          <w:tcPr>
            <w:tcW w:w="907" w:type="dxa"/>
          </w:tcPr>
          <w:p w14:paraId="0F292169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7F37AA2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034127DD" w14:textId="77777777" w:rsidTr="00811E49">
        <w:tc>
          <w:tcPr>
            <w:tcW w:w="7740" w:type="dxa"/>
          </w:tcPr>
          <w:p w14:paraId="2E369245" w14:textId="77777777" w:rsidR="00503F54" w:rsidRPr="00811E49" w:rsidRDefault="00503F54" w:rsidP="005370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protesi ortopediche</w:t>
            </w:r>
          </w:p>
        </w:tc>
        <w:tc>
          <w:tcPr>
            <w:tcW w:w="907" w:type="dxa"/>
          </w:tcPr>
          <w:p w14:paraId="7E96289F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1A14782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3D04A40" w14:textId="77777777" w:rsidTr="00811E49">
        <w:tc>
          <w:tcPr>
            <w:tcW w:w="7740" w:type="dxa"/>
          </w:tcPr>
          <w:p w14:paraId="75A2F065" w14:textId="77777777" w:rsidR="00503F54" w:rsidRPr="00811E49" w:rsidRDefault="00503F54" w:rsidP="005370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protesi ortodontiche</w:t>
            </w:r>
          </w:p>
        </w:tc>
        <w:tc>
          <w:tcPr>
            <w:tcW w:w="907" w:type="dxa"/>
          </w:tcPr>
          <w:p w14:paraId="06ED4BDB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883D006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A56DE5E" w14:textId="77777777" w:rsidTr="00811E49">
        <w:tc>
          <w:tcPr>
            <w:tcW w:w="7740" w:type="dxa"/>
          </w:tcPr>
          <w:p w14:paraId="78BD4B71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diaria da ricovero </w:t>
            </w:r>
          </w:p>
        </w:tc>
        <w:tc>
          <w:tcPr>
            <w:tcW w:w="907" w:type="dxa"/>
          </w:tcPr>
          <w:p w14:paraId="11043839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9ED9415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005D3124" w14:textId="77777777" w:rsidTr="00811E49">
        <w:tc>
          <w:tcPr>
            <w:tcW w:w="7740" w:type="dxa"/>
          </w:tcPr>
          <w:p w14:paraId="519D95D6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diaria da gesso al giorno (E/giorno)</w:t>
            </w:r>
          </w:p>
        </w:tc>
        <w:tc>
          <w:tcPr>
            <w:tcW w:w="907" w:type="dxa"/>
          </w:tcPr>
          <w:p w14:paraId="258A1CD8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E8145BD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1CAE6389" w14:textId="77777777" w:rsidTr="00811E49">
        <w:tc>
          <w:tcPr>
            <w:tcW w:w="7740" w:type="dxa"/>
          </w:tcPr>
          <w:p w14:paraId="1232DE84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per ogni giorno di assenza a scuola</w:t>
            </w:r>
          </w:p>
        </w:tc>
        <w:tc>
          <w:tcPr>
            <w:tcW w:w="907" w:type="dxa"/>
          </w:tcPr>
          <w:p w14:paraId="448F166A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05BCC03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3E73286F" w14:textId="77777777" w:rsidTr="00811E49">
        <w:tc>
          <w:tcPr>
            <w:tcW w:w="7740" w:type="dxa"/>
          </w:tcPr>
          <w:p w14:paraId="692D4D71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spese di trasporto alunno con  arto ingessato</w:t>
            </w:r>
          </w:p>
        </w:tc>
        <w:tc>
          <w:tcPr>
            <w:tcW w:w="907" w:type="dxa"/>
          </w:tcPr>
          <w:p w14:paraId="0A00DD9E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E42A9A6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12E0F0AA" w14:textId="77777777" w:rsidTr="00811E49">
        <w:tc>
          <w:tcPr>
            <w:tcW w:w="7740" w:type="dxa"/>
          </w:tcPr>
          <w:p w14:paraId="62E31013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massimale catastrofali (anche per gite  e  uscite didattiche in genere)</w:t>
            </w:r>
          </w:p>
        </w:tc>
        <w:tc>
          <w:tcPr>
            <w:tcW w:w="907" w:type="dxa"/>
          </w:tcPr>
          <w:p w14:paraId="3BEC9C5E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F379876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75E131D3" w14:textId="77777777" w:rsidTr="00811E49">
        <w:tc>
          <w:tcPr>
            <w:tcW w:w="7740" w:type="dxa"/>
          </w:tcPr>
          <w:p w14:paraId="5A7D5EBB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limiti per rischi aeronautici</w:t>
            </w:r>
          </w:p>
        </w:tc>
        <w:tc>
          <w:tcPr>
            <w:tcW w:w="907" w:type="dxa"/>
          </w:tcPr>
          <w:p w14:paraId="16A815E3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95C52CC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7B7E43D4" w14:textId="77777777" w:rsidTr="00811E49">
        <w:tc>
          <w:tcPr>
            <w:tcW w:w="7740" w:type="dxa"/>
          </w:tcPr>
          <w:p w14:paraId="5B416410" w14:textId="77777777" w:rsidR="00503F54" w:rsidRPr="00811E49" w:rsidRDefault="00503F54" w:rsidP="00261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limiti per inondazioni, alluvioni, terremoti</w:t>
            </w:r>
          </w:p>
        </w:tc>
        <w:tc>
          <w:tcPr>
            <w:tcW w:w="907" w:type="dxa"/>
          </w:tcPr>
          <w:p w14:paraId="76A88FC1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B9FC611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6D9B9E0A" w14:textId="77777777" w:rsidTr="00811E49">
        <w:tc>
          <w:tcPr>
            <w:tcW w:w="7740" w:type="dxa"/>
          </w:tcPr>
          <w:p w14:paraId="35FD0B0F" w14:textId="77777777" w:rsidR="00503F54" w:rsidRPr="00811E49" w:rsidRDefault="00503F54" w:rsidP="002367C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limiti per infortuni per atti terroristici</w:t>
            </w:r>
          </w:p>
        </w:tc>
        <w:tc>
          <w:tcPr>
            <w:tcW w:w="907" w:type="dxa"/>
          </w:tcPr>
          <w:p w14:paraId="479E1FC8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83613A0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488C96EB" w14:textId="77777777" w:rsidTr="00811E49">
        <w:tc>
          <w:tcPr>
            <w:tcW w:w="7740" w:type="dxa"/>
          </w:tcPr>
          <w:p w14:paraId="060AD953" w14:textId="77777777" w:rsidR="00503F54" w:rsidRPr="00811E49" w:rsidRDefault="00503F54" w:rsidP="006E1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Infortunio durante il tragitto , nel limite di un’ora prima delle lezioni e un’ora dopo il termine delle lezioni</w:t>
            </w:r>
          </w:p>
        </w:tc>
        <w:tc>
          <w:tcPr>
            <w:tcW w:w="907" w:type="dxa"/>
          </w:tcPr>
          <w:p w14:paraId="69400A02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58CCEC28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68DC9" w14:textId="77777777" w:rsidR="0074493F" w:rsidRPr="00811E49" w:rsidRDefault="0074493F" w:rsidP="008A034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8FA3EBF" w14:textId="77777777" w:rsidR="008A0342" w:rsidRPr="00811E49" w:rsidRDefault="0074493F" w:rsidP="008A034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11E49">
        <w:rPr>
          <w:rFonts w:asciiTheme="minorHAnsi" w:hAnsiTheme="minorHAnsi" w:cstheme="minorHAnsi"/>
          <w:b/>
          <w:i/>
          <w:sz w:val="22"/>
          <w:szCs w:val="22"/>
        </w:rPr>
        <w:t>Continua</w:t>
      </w:r>
      <w:r w:rsidRPr="00811E49">
        <w:rPr>
          <w:rFonts w:asciiTheme="minorHAnsi" w:hAnsiTheme="minorHAnsi" w:cstheme="minorHAnsi"/>
          <w:i/>
          <w:sz w:val="22"/>
          <w:szCs w:val="22"/>
        </w:rPr>
        <w:t xml:space="preserve">  ………   </w:t>
      </w:r>
      <w:r w:rsidR="008A0342" w:rsidRPr="00811E49">
        <w:rPr>
          <w:rFonts w:asciiTheme="minorHAnsi" w:hAnsiTheme="minorHAnsi" w:cstheme="minorHAnsi"/>
          <w:b/>
          <w:i/>
          <w:sz w:val="22"/>
          <w:szCs w:val="22"/>
        </w:rPr>
        <w:t>Spese aggiuntive a seguito di infortunio: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540"/>
        <w:gridCol w:w="1620"/>
      </w:tblGrid>
      <w:tr w:rsidR="00503F54" w:rsidRPr="00811E49" w14:paraId="1C373AC7" w14:textId="77777777" w:rsidTr="002367CE">
        <w:tc>
          <w:tcPr>
            <w:tcW w:w="7740" w:type="dxa"/>
          </w:tcPr>
          <w:p w14:paraId="4346005A" w14:textId="77777777" w:rsidR="00503F54" w:rsidRPr="00811E49" w:rsidRDefault="00503F54" w:rsidP="006E1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possibilità di recupero da stato di coma</w:t>
            </w:r>
          </w:p>
        </w:tc>
        <w:tc>
          <w:tcPr>
            <w:tcW w:w="540" w:type="dxa"/>
          </w:tcPr>
          <w:p w14:paraId="6F8843CD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99DF7C6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455C2503" w14:textId="77777777" w:rsidTr="002367CE">
        <w:tc>
          <w:tcPr>
            <w:tcW w:w="7740" w:type="dxa"/>
          </w:tcPr>
          <w:p w14:paraId="0DD6A196" w14:textId="77777777" w:rsidR="00503F54" w:rsidRPr="00811E49" w:rsidRDefault="00503F54" w:rsidP="006E1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contagio accidentale da virus</w:t>
            </w:r>
          </w:p>
        </w:tc>
        <w:tc>
          <w:tcPr>
            <w:tcW w:w="540" w:type="dxa"/>
          </w:tcPr>
          <w:p w14:paraId="7E01C14B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61573A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0DE8C871" w14:textId="77777777" w:rsidTr="002367CE">
        <w:tc>
          <w:tcPr>
            <w:tcW w:w="7740" w:type="dxa"/>
          </w:tcPr>
          <w:p w14:paraId="7B04AEDD" w14:textId="77777777" w:rsidR="00503F54" w:rsidRPr="00811E49" w:rsidRDefault="00503F54" w:rsidP="002367CE">
            <w:pPr>
              <w:ind w:left="252" w:right="-108" w:hanging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invalidità perma</w:t>
            </w:r>
            <w:r w:rsidR="0027321D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nente da malattia (Meningite, 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Poliomelite ed  Epatite virale)</w:t>
            </w:r>
          </w:p>
        </w:tc>
        <w:tc>
          <w:tcPr>
            <w:tcW w:w="540" w:type="dxa"/>
          </w:tcPr>
          <w:p w14:paraId="7DB55F20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0F3ECB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5CA888A9" w14:textId="77777777" w:rsidTr="002367CE">
        <w:tc>
          <w:tcPr>
            <w:tcW w:w="7740" w:type="dxa"/>
          </w:tcPr>
          <w:p w14:paraId="365E5099" w14:textId="77777777" w:rsidR="00503F54" w:rsidRPr="00811E49" w:rsidRDefault="00503F54" w:rsidP="00566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danno estetico</w:t>
            </w:r>
          </w:p>
        </w:tc>
        <w:tc>
          <w:tcPr>
            <w:tcW w:w="540" w:type="dxa"/>
          </w:tcPr>
          <w:p w14:paraId="5B46C43D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E33D03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0B21AA41" w14:textId="77777777" w:rsidTr="002367CE">
        <w:tc>
          <w:tcPr>
            <w:tcW w:w="7740" w:type="dxa"/>
          </w:tcPr>
          <w:p w14:paraId="488F9CCD" w14:textId="77777777" w:rsidR="00503F54" w:rsidRPr="00811E49" w:rsidRDefault="00503F54" w:rsidP="002367C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Spese funerarie</w:t>
            </w:r>
          </w:p>
        </w:tc>
        <w:tc>
          <w:tcPr>
            <w:tcW w:w="540" w:type="dxa"/>
          </w:tcPr>
          <w:p w14:paraId="487F4368" w14:textId="77777777" w:rsidR="00503F54" w:rsidRPr="00811E49" w:rsidRDefault="00503F54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49CBF0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8D40F4" w14:textId="77777777" w:rsidR="00853311" w:rsidRPr="00811E49" w:rsidRDefault="00853311" w:rsidP="00A11E0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701931A" w14:textId="77777777" w:rsidR="0086776A" w:rsidRPr="00811E49" w:rsidRDefault="0086776A" w:rsidP="0096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left="180" w:right="5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>Sezione 4   –  Valutazione tutela giudiziaria e legale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907"/>
        <w:gridCol w:w="1241"/>
      </w:tblGrid>
      <w:tr w:rsidR="00490D37" w:rsidRPr="00811E49" w14:paraId="61119224" w14:textId="77777777" w:rsidTr="00811E49">
        <w:tc>
          <w:tcPr>
            <w:tcW w:w="7740" w:type="dxa"/>
            <w:tcBorders>
              <w:top w:val="nil"/>
              <w:left w:val="nil"/>
            </w:tcBorders>
          </w:tcPr>
          <w:p w14:paraId="52752AB4" w14:textId="77777777" w:rsidR="00490D37" w:rsidRPr="00811E49" w:rsidRDefault="00490D37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Elenco  garanzie   tutela giudiziaria e legale</w:t>
            </w:r>
          </w:p>
        </w:tc>
        <w:tc>
          <w:tcPr>
            <w:tcW w:w="907" w:type="dxa"/>
            <w:shd w:val="pct12" w:color="auto" w:fill="auto"/>
          </w:tcPr>
          <w:p w14:paraId="73F4288F" w14:textId="77777777" w:rsidR="00490D37" w:rsidRPr="00811E49" w:rsidRDefault="00490D37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  <w:p w14:paraId="78C4E8BC" w14:textId="77777777" w:rsidR="00490D37" w:rsidRPr="00811E49" w:rsidRDefault="00E1292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/ </w:t>
            </w:r>
            <w:r w:rsidR="00490D37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241" w:type="dxa"/>
            <w:shd w:val="pct10" w:color="auto" w:fill="auto"/>
          </w:tcPr>
          <w:p w14:paraId="35217EFD" w14:textId="77777777" w:rsidR="00490D37" w:rsidRPr="00811E49" w:rsidRDefault="00490D37" w:rsidP="002367C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Somma assicurata</w:t>
            </w:r>
            <w:r w:rsid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875F5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(A – B – C)</w:t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03F54" w:rsidRPr="00811E49" w14:paraId="6C731DA5" w14:textId="77777777" w:rsidTr="00811E49">
        <w:tc>
          <w:tcPr>
            <w:tcW w:w="7740" w:type="dxa"/>
          </w:tcPr>
          <w:p w14:paraId="7A204DEF" w14:textId="77777777" w:rsidR="00503F54" w:rsidRPr="00811E49" w:rsidRDefault="00503F54" w:rsidP="002367CE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MASSIMALE  Assicurato</w:t>
            </w:r>
          </w:p>
        </w:tc>
        <w:tc>
          <w:tcPr>
            <w:tcW w:w="907" w:type="dxa"/>
          </w:tcPr>
          <w:p w14:paraId="445AC861" w14:textId="77777777" w:rsidR="00503F54" w:rsidRPr="00811E49" w:rsidRDefault="00503F54" w:rsidP="002367CE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9C60322" w14:textId="77777777" w:rsidR="00503F54" w:rsidRPr="00811E49" w:rsidRDefault="00503F54" w:rsidP="002367CE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F54" w:rsidRPr="00811E49" w14:paraId="495D9C54" w14:textId="77777777" w:rsidTr="00811E49">
        <w:tc>
          <w:tcPr>
            <w:tcW w:w="7740" w:type="dxa"/>
          </w:tcPr>
          <w:p w14:paraId="17452B2B" w14:textId="77777777" w:rsidR="00503F54" w:rsidRPr="00811E49" w:rsidRDefault="00503F54" w:rsidP="002367CE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Controversie con compagnie di assicurazione</w:t>
            </w:r>
            <w:r w:rsidR="008875F5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="008875F5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8875F5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Senza limiti  </w:t>
            </w:r>
            <w:r w:rsidR="008875F5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8875F5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Escluse vertenze comp. offer. </w:t>
            </w:r>
            <w:r w:rsidR="008875F5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875F5"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Sempre escluse)</w:t>
            </w:r>
          </w:p>
        </w:tc>
        <w:tc>
          <w:tcPr>
            <w:tcW w:w="907" w:type="dxa"/>
          </w:tcPr>
          <w:p w14:paraId="5395DD92" w14:textId="77777777" w:rsidR="00503F54" w:rsidRPr="00811E49" w:rsidRDefault="00503F54" w:rsidP="002367CE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76218C9" w14:textId="77777777" w:rsidR="00503F54" w:rsidRPr="00811E49" w:rsidRDefault="00503F54" w:rsidP="002367CE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31D08" w14:textId="77777777" w:rsidR="00AD6782" w:rsidRPr="00811E49" w:rsidRDefault="0086776A" w:rsidP="0086776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11E49">
        <w:rPr>
          <w:rFonts w:asciiTheme="minorHAnsi" w:hAnsiTheme="minorHAnsi" w:cstheme="minorHAnsi"/>
          <w:b/>
          <w:i/>
          <w:sz w:val="22"/>
          <w:szCs w:val="22"/>
        </w:rPr>
        <w:t>Garanzie aggiuntive</w:t>
      </w:r>
      <w:r w:rsidR="00490D37" w:rsidRPr="00811E49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20"/>
        <w:gridCol w:w="1440"/>
      </w:tblGrid>
      <w:tr w:rsidR="00503F54" w:rsidRPr="00811E49" w14:paraId="2B0EA450" w14:textId="77777777" w:rsidTr="002367CE">
        <w:tc>
          <w:tcPr>
            <w:tcW w:w="7740" w:type="dxa"/>
          </w:tcPr>
          <w:p w14:paraId="54BD7F91" w14:textId="77777777" w:rsidR="00503F54" w:rsidRPr="00811E49" w:rsidRDefault="00503F54" w:rsidP="006E1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Libera scelta del legale</w:t>
            </w:r>
          </w:p>
        </w:tc>
        <w:tc>
          <w:tcPr>
            <w:tcW w:w="720" w:type="dxa"/>
          </w:tcPr>
          <w:p w14:paraId="04D3B858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53B334" w14:textId="77777777" w:rsidR="00503F54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503F54" w:rsidRPr="00811E49" w14:paraId="7B193593" w14:textId="77777777" w:rsidTr="002367CE">
        <w:tc>
          <w:tcPr>
            <w:tcW w:w="7740" w:type="dxa"/>
          </w:tcPr>
          <w:p w14:paraId="6BC26368" w14:textId="77777777" w:rsidR="00503F54" w:rsidRPr="00811E49" w:rsidRDefault="00503F54" w:rsidP="00867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Spese per procedimenti penali</w:t>
            </w:r>
          </w:p>
        </w:tc>
        <w:tc>
          <w:tcPr>
            <w:tcW w:w="720" w:type="dxa"/>
          </w:tcPr>
          <w:p w14:paraId="1B6C7E86" w14:textId="77777777" w:rsidR="00503F54" w:rsidRPr="00811E49" w:rsidRDefault="00503F54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3EAA54" w14:textId="77777777" w:rsidR="00503F54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490D37" w:rsidRPr="00811E49" w14:paraId="4F539EBF" w14:textId="77777777" w:rsidTr="002367CE">
        <w:tc>
          <w:tcPr>
            <w:tcW w:w="7740" w:type="dxa"/>
          </w:tcPr>
          <w:p w14:paraId="1129392C" w14:textId="77777777" w:rsidR="00490D37" w:rsidRPr="00811E49" w:rsidRDefault="00490D37" w:rsidP="00867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Gestione e definizione di multe e ammende</w:t>
            </w:r>
          </w:p>
        </w:tc>
        <w:tc>
          <w:tcPr>
            <w:tcW w:w="720" w:type="dxa"/>
          </w:tcPr>
          <w:p w14:paraId="75830EB2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D7A7F8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490D37" w:rsidRPr="00811E49" w14:paraId="34B2911E" w14:textId="77777777" w:rsidTr="002367CE">
        <w:tc>
          <w:tcPr>
            <w:tcW w:w="7740" w:type="dxa"/>
          </w:tcPr>
          <w:p w14:paraId="55FDF46E" w14:textId="77777777" w:rsidR="00490D37" w:rsidRPr="00811E49" w:rsidRDefault="00490D37" w:rsidP="00867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Violazione norme sulla violazione privacy, smaltimento rifiuti e igiene alimentare</w:t>
            </w:r>
          </w:p>
        </w:tc>
        <w:tc>
          <w:tcPr>
            <w:tcW w:w="720" w:type="dxa"/>
          </w:tcPr>
          <w:p w14:paraId="0A970126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13B278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490D37" w:rsidRPr="00811E49" w14:paraId="20FA8C67" w14:textId="77777777" w:rsidTr="002367CE">
        <w:tc>
          <w:tcPr>
            <w:tcW w:w="7740" w:type="dxa"/>
          </w:tcPr>
          <w:p w14:paraId="4175F87A" w14:textId="77777777" w:rsidR="00490D37" w:rsidRPr="00811E49" w:rsidRDefault="00490D37" w:rsidP="00867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Spese non riconosciute congrue dall’Avvocatura dello Stato</w:t>
            </w:r>
          </w:p>
        </w:tc>
        <w:tc>
          <w:tcPr>
            <w:tcW w:w="720" w:type="dxa"/>
          </w:tcPr>
          <w:p w14:paraId="65CA2C38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0F60A0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490D37" w:rsidRPr="00811E49" w14:paraId="620D6985" w14:textId="77777777" w:rsidTr="002367CE">
        <w:tc>
          <w:tcPr>
            <w:tcW w:w="7740" w:type="dxa"/>
          </w:tcPr>
          <w:p w14:paraId="46E920B0" w14:textId="77777777" w:rsidR="00490D37" w:rsidRPr="00811E49" w:rsidRDefault="00490D37" w:rsidP="002367C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Procedimenti penali per inadempimenti fiscali, amministrativi e tributari  Istituto</w:t>
            </w:r>
          </w:p>
        </w:tc>
        <w:tc>
          <w:tcPr>
            <w:tcW w:w="720" w:type="dxa"/>
          </w:tcPr>
          <w:p w14:paraId="7897CE89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DB4C5C" w14:textId="77777777" w:rsidR="00490D37" w:rsidRPr="00811E49" w:rsidRDefault="00490D37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  <w:tr w:rsidR="006C7670" w:rsidRPr="00811E49" w14:paraId="711FB5B6" w14:textId="77777777" w:rsidTr="002367CE">
        <w:tc>
          <w:tcPr>
            <w:tcW w:w="7740" w:type="dxa"/>
          </w:tcPr>
          <w:p w14:paraId="3795F626" w14:textId="77777777" w:rsidR="006C7670" w:rsidRPr="00811E49" w:rsidRDefault="006C7670" w:rsidP="002367C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Consulenza ed assistenza per cause di lavoro</w:t>
            </w:r>
          </w:p>
        </w:tc>
        <w:tc>
          <w:tcPr>
            <w:tcW w:w="720" w:type="dxa"/>
          </w:tcPr>
          <w:p w14:paraId="0F10D9B0" w14:textId="77777777" w:rsidR="006C7670" w:rsidRPr="00811E49" w:rsidRDefault="006C767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7BEC2A" w14:textId="77777777" w:rsidR="006C7670" w:rsidRPr="00811E49" w:rsidRDefault="006C767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</w:t>
            </w:r>
          </w:p>
        </w:tc>
      </w:tr>
    </w:tbl>
    <w:p w14:paraId="688AF8A2" w14:textId="77777777" w:rsidR="00AD6782" w:rsidRPr="00811E49" w:rsidRDefault="00AD6782" w:rsidP="00A11E0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6713FE2" w14:textId="77777777" w:rsidR="0044540F" w:rsidRPr="00811E49" w:rsidRDefault="0044540F" w:rsidP="0096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left="180" w:right="59"/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>Sezione 5 – Valutazione tutela Assistenza</w:t>
      </w:r>
      <w:r w:rsidR="00811E49">
        <w:rPr>
          <w:rFonts w:asciiTheme="minorHAnsi" w:hAnsiTheme="minorHAnsi" w:cstheme="minorHAnsi"/>
          <w:sz w:val="22"/>
          <w:szCs w:val="22"/>
        </w:rPr>
        <w:t xml:space="preserve">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968"/>
        <w:gridCol w:w="2812"/>
      </w:tblGrid>
      <w:tr w:rsidR="0044540F" w:rsidRPr="00811E49" w14:paraId="097683E4" w14:textId="77777777" w:rsidTr="00811E49">
        <w:tc>
          <w:tcPr>
            <w:tcW w:w="6120" w:type="dxa"/>
            <w:tcBorders>
              <w:top w:val="nil"/>
              <w:left w:val="nil"/>
            </w:tcBorders>
          </w:tcPr>
          <w:p w14:paraId="31ACA38F" w14:textId="77777777" w:rsidR="0044540F" w:rsidRPr="00811E49" w:rsidRDefault="0044540F" w:rsidP="002367CE">
            <w:pPr>
              <w:spacing w:before="12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Garanzia  assistenza  a  scuol</w:t>
            </w:r>
            <w:r w:rsidR="001B5EC0"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a:</w:t>
            </w:r>
          </w:p>
        </w:tc>
        <w:tc>
          <w:tcPr>
            <w:tcW w:w="968" w:type="dxa"/>
            <w:shd w:val="pct10" w:color="auto" w:fill="auto"/>
          </w:tcPr>
          <w:p w14:paraId="470B725A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  <w:p w14:paraId="1D2EB286" w14:textId="77777777" w:rsidR="0044540F" w:rsidRPr="00811E49" w:rsidRDefault="00E1292F" w:rsidP="00E1292F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</w:t>
            </w:r>
            <w:r w:rsidR="0044540F"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/ NO</w:t>
            </w:r>
          </w:p>
        </w:tc>
        <w:tc>
          <w:tcPr>
            <w:tcW w:w="2812" w:type="dxa"/>
            <w:shd w:val="pct10" w:color="auto" w:fill="auto"/>
          </w:tcPr>
          <w:p w14:paraId="238391A1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Somma assicurata -  Estensioni – Limiti scoperti - franchigie</w:t>
            </w:r>
          </w:p>
        </w:tc>
      </w:tr>
      <w:tr w:rsidR="0044540F" w:rsidRPr="00811E49" w14:paraId="4CD7C8BE" w14:textId="77777777" w:rsidTr="00811E49">
        <w:tc>
          <w:tcPr>
            <w:tcW w:w="6120" w:type="dxa"/>
          </w:tcPr>
          <w:p w14:paraId="22AE705C" w14:textId="77777777" w:rsidR="0044540F" w:rsidRPr="00811E49" w:rsidRDefault="0044540F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77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Invio medico</w:t>
            </w:r>
          </w:p>
        </w:tc>
        <w:tc>
          <w:tcPr>
            <w:tcW w:w="968" w:type="dxa"/>
          </w:tcPr>
          <w:p w14:paraId="19194B8C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A73F054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5A00EA5C" w14:textId="77777777" w:rsidTr="00811E49">
        <w:tc>
          <w:tcPr>
            <w:tcW w:w="6120" w:type="dxa"/>
          </w:tcPr>
          <w:p w14:paraId="0D3CEF2D" w14:textId="77777777" w:rsidR="0044540F" w:rsidRPr="00811E49" w:rsidRDefault="0044540F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77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Trasporto in autoambulanza in ospedale</w:t>
            </w:r>
          </w:p>
        </w:tc>
        <w:tc>
          <w:tcPr>
            <w:tcW w:w="968" w:type="dxa"/>
          </w:tcPr>
          <w:p w14:paraId="75B05621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08E52674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5DF14BC5" w14:textId="77777777" w:rsidTr="00811E49">
        <w:tc>
          <w:tcPr>
            <w:tcW w:w="6120" w:type="dxa"/>
          </w:tcPr>
          <w:p w14:paraId="702BAA6E" w14:textId="77777777" w:rsidR="0044540F" w:rsidRPr="00811E49" w:rsidRDefault="0044540F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77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Consulenza medico telefonica</w:t>
            </w:r>
          </w:p>
        </w:tc>
        <w:tc>
          <w:tcPr>
            <w:tcW w:w="968" w:type="dxa"/>
          </w:tcPr>
          <w:p w14:paraId="56362416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6135002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6C3CE7E8" w14:textId="77777777" w:rsidTr="00811E49">
        <w:tc>
          <w:tcPr>
            <w:tcW w:w="6120" w:type="dxa"/>
          </w:tcPr>
          <w:p w14:paraId="0CF4A5E7" w14:textId="77777777" w:rsidR="0044540F" w:rsidRPr="00811E49" w:rsidRDefault="0044540F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77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Organizzazione visite specialistiche ed accertamenti</w:t>
            </w:r>
          </w:p>
        </w:tc>
        <w:tc>
          <w:tcPr>
            <w:tcW w:w="968" w:type="dxa"/>
          </w:tcPr>
          <w:p w14:paraId="208D4086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65F11198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034C1A03" w14:textId="77777777" w:rsidTr="00811E49"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77999A80" w14:textId="77777777" w:rsidR="0044540F" w:rsidRPr="00811E49" w:rsidRDefault="0044540F" w:rsidP="002367C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Garanzia  assistenza  </w:t>
            </w:r>
            <w:r w:rsidR="001B5EC0"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  viaggio: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C91E01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090EFCA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540F" w:rsidRPr="00811E49" w14:paraId="6513CFDF" w14:textId="77777777" w:rsidTr="00811E49">
        <w:tc>
          <w:tcPr>
            <w:tcW w:w="6120" w:type="dxa"/>
          </w:tcPr>
          <w:p w14:paraId="198EA1DC" w14:textId="77777777" w:rsidR="0044540F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Invio medico</w:t>
            </w:r>
          </w:p>
        </w:tc>
        <w:tc>
          <w:tcPr>
            <w:tcW w:w="968" w:type="dxa"/>
          </w:tcPr>
          <w:p w14:paraId="0FE43451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40B7C52B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23716F0B" w14:textId="77777777" w:rsidTr="00811E49">
        <w:tc>
          <w:tcPr>
            <w:tcW w:w="6120" w:type="dxa"/>
          </w:tcPr>
          <w:p w14:paraId="441A8244" w14:textId="77777777" w:rsidR="0044540F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Trasporto in autoambulanza</w:t>
            </w:r>
          </w:p>
        </w:tc>
        <w:tc>
          <w:tcPr>
            <w:tcW w:w="968" w:type="dxa"/>
          </w:tcPr>
          <w:p w14:paraId="480445E4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66FA17D7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339B2C9A" w14:textId="77777777" w:rsidTr="00811E49">
        <w:tc>
          <w:tcPr>
            <w:tcW w:w="6120" w:type="dxa"/>
          </w:tcPr>
          <w:p w14:paraId="51BDCDF7" w14:textId="77777777" w:rsidR="0044540F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Trasporto rientro sanitario</w:t>
            </w:r>
          </w:p>
        </w:tc>
        <w:tc>
          <w:tcPr>
            <w:tcW w:w="968" w:type="dxa"/>
          </w:tcPr>
          <w:p w14:paraId="799355D1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24503202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40F" w:rsidRPr="00811E49" w14:paraId="44979AF5" w14:textId="77777777" w:rsidTr="00811E49">
        <w:tc>
          <w:tcPr>
            <w:tcW w:w="6120" w:type="dxa"/>
          </w:tcPr>
          <w:p w14:paraId="630ADA6C" w14:textId="77777777" w:rsidR="0044540F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Prolungamento del soggiorno</w:t>
            </w:r>
          </w:p>
        </w:tc>
        <w:tc>
          <w:tcPr>
            <w:tcW w:w="968" w:type="dxa"/>
          </w:tcPr>
          <w:p w14:paraId="326A5034" w14:textId="77777777" w:rsidR="0044540F" w:rsidRPr="00811E49" w:rsidRDefault="0044540F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3393B51B" w14:textId="77777777" w:rsidR="0044540F" w:rsidRPr="00811E49" w:rsidRDefault="0044540F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51ECE8A8" w14:textId="77777777" w:rsidTr="00811E49">
        <w:tc>
          <w:tcPr>
            <w:tcW w:w="6120" w:type="dxa"/>
          </w:tcPr>
          <w:p w14:paraId="07209428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Rientro del convalescente</w:t>
            </w:r>
          </w:p>
        </w:tc>
        <w:tc>
          <w:tcPr>
            <w:tcW w:w="968" w:type="dxa"/>
          </w:tcPr>
          <w:p w14:paraId="07E06C45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47A64D36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37209A5D" w14:textId="77777777" w:rsidTr="00811E49">
        <w:tc>
          <w:tcPr>
            <w:tcW w:w="6120" w:type="dxa"/>
          </w:tcPr>
          <w:p w14:paraId="08A65F49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Familiari accanto</w:t>
            </w:r>
          </w:p>
        </w:tc>
        <w:tc>
          <w:tcPr>
            <w:tcW w:w="968" w:type="dxa"/>
          </w:tcPr>
          <w:p w14:paraId="71A2165C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240B304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422674CE" w14:textId="77777777" w:rsidTr="00811E49">
        <w:tc>
          <w:tcPr>
            <w:tcW w:w="6120" w:type="dxa"/>
          </w:tcPr>
          <w:p w14:paraId="78CEA9A3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Invio accompagnatore in sostituzione</w:t>
            </w:r>
          </w:p>
        </w:tc>
        <w:tc>
          <w:tcPr>
            <w:tcW w:w="968" w:type="dxa"/>
          </w:tcPr>
          <w:p w14:paraId="2B4ED9D6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0B07B7E5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30E659CD" w14:textId="77777777" w:rsidTr="00811E49">
        <w:tc>
          <w:tcPr>
            <w:tcW w:w="6120" w:type="dxa"/>
          </w:tcPr>
          <w:p w14:paraId="585BC78B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Rientro anticipato</w:t>
            </w:r>
          </w:p>
        </w:tc>
        <w:tc>
          <w:tcPr>
            <w:tcW w:w="968" w:type="dxa"/>
          </w:tcPr>
          <w:p w14:paraId="54030EFD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1462E48B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2B2" w:rsidRPr="00811E49" w14:paraId="4ECE2E48" w14:textId="77777777" w:rsidTr="00811E49">
        <w:tc>
          <w:tcPr>
            <w:tcW w:w="6120" w:type="dxa"/>
          </w:tcPr>
          <w:p w14:paraId="100FD4E2" w14:textId="77777777" w:rsidR="001E22B2" w:rsidRPr="00811E49" w:rsidRDefault="001E22B2" w:rsidP="00B20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Trasferimento della salma</w:t>
            </w:r>
          </w:p>
        </w:tc>
        <w:tc>
          <w:tcPr>
            <w:tcW w:w="968" w:type="dxa"/>
          </w:tcPr>
          <w:p w14:paraId="4A66998C" w14:textId="77777777" w:rsidR="001E22B2" w:rsidRPr="00811E49" w:rsidRDefault="001E22B2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5D1D7995" w14:textId="77777777" w:rsidR="001E22B2" w:rsidRPr="00811E49" w:rsidRDefault="001E22B2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2B2" w:rsidRPr="00811E49" w14:paraId="6A8FABE2" w14:textId="77777777" w:rsidTr="00811E49">
        <w:tc>
          <w:tcPr>
            <w:tcW w:w="6120" w:type="dxa"/>
          </w:tcPr>
          <w:p w14:paraId="56D2623C" w14:textId="77777777" w:rsidR="001E22B2" w:rsidRPr="00811E49" w:rsidRDefault="001E22B2" w:rsidP="00B20B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Anticipo denaro</w:t>
            </w:r>
          </w:p>
        </w:tc>
        <w:tc>
          <w:tcPr>
            <w:tcW w:w="968" w:type="dxa"/>
          </w:tcPr>
          <w:p w14:paraId="600F8F15" w14:textId="77777777" w:rsidR="001E22B2" w:rsidRPr="00811E49" w:rsidRDefault="001E22B2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4FF0F910" w14:textId="77777777" w:rsidR="001E22B2" w:rsidRPr="00811E49" w:rsidRDefault="001E22B2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7A338DDD" w14:textId="77777777" w:rsidTr="00811E49">
        <w:tc>
          <w:tcPr>
            <w:tcW w:w="6120" w:type="dxa"/>
          </w:tcPr>
          <w:p w14:paraId="24C1EB79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Consulenza sanitaria di alta specializzazione</w:t>
            </w:r>
          </w:p>
        </w:tc>
        <w:tc>
          <w:tcPr>
            <w:tcW w:w="968" w:type="dxa"/>
          </w:tcPr>
          <w:p w14:paraId="3E7349CA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67E29323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05B8AD00" w14:textId="77777777" w:rsidTr="00811E49">
        <w:tc>
          <w:tcPr>
            <w:tcW w:w="6120" w:type="dxa"/>
          </w:tcPr>
          <w:p w14:paraId="26D6438F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Rimborso spese</w:t>
            </w:r>
            <w:r w:rsidR="00811E49">
              <w:rPr>
                <w:rFonts w:asciiTheme="minorHAnsi" w:hAnsiTheme="minorHAnsi" w:cstheme="minorHAnsi"/>
                <w:sz w:val="22"/>
                <w:szCs w:val="22"/>
              </w:rPr>
              <w:t xml:space="preserve"> mediche da malattie in viaggio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Italia/Europa/Mondo</w:t>
            </w:r>
          </w:p>
        </w:tc>
        <w:tc>
          <w:tcPr>
            <w:tcW w:w="968" w:type="dxa"/>
          </w:tcPr>
          <w:p w14:paraId="04EA8A90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34D25FF9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6ED00044" w14:textId="77777777" w:rsidTr="00811E49">
        <w:tc>
          <w:tcPr>
            <w:tcW w:w="6120" w:type="dxa"/>
          </w:tcPr>
          <w:p w14:paraId="18D18ECD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Rimborso spese mediche per grandi interventi all’estero</w:t>
            </w:r>
          </w:p>
        </w:tc>
        <w:tc>
          <w:tcPr>
            <w:tcW w:w="968" w:type="dxa"/>
          </w:tcPr>
          <w:p w14:paraId="3A6011FC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129EBD47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EC0" w:rsidRPr="00811E49" w14:paraId="47ED1DF6" w14:textId="77777777" w:rsidTr="00811E49">
        <w:tc>
          <w:tcPr>
            <w:tcW w:w="6120" w:type="dxa"/>
          </w:tcPr>
          <w:p w14:paraId="3CA728BD" w14:textId="77777777" w:rsidR="001B5EC0" w:rsidRPr="00811E49" w:rsidRDefault="001B5EC0" w:rsidP="003E2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3" w:char="F084"/>
            </w: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Assicurazione bagaglio in viaggio</w:t>
            </w:r>
          </w:p>
        </w:tc>
        <w:tc>
          <w:tcPr>
            <w:tcW w:w="968" w:type="dxa"/>
          </w:tcPr>
          <w:p w14:paraId="73D2B432" w14:textId="77777777" w:rsidR="001B5EC0" w:rsidRPr="00811E49" w:rsidRDefault="001B5EC0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2" w:type="dxa"/>
          </w:tcPr>
          <w:p w14:paraId="7557E4B0" w14:textId="77777777" w:rsidR="001B5EC0" w:rsidRPr="00811E49" w:rsidRDefault="001B5EC0" w:rsidP="002367CE">
            <w:pPr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3411A" w14:textId="77777777" w:rsidR="008A0342" w:rsidRPr="00811E49" w:rsidRDefault="008A0342" w:rsidP="00A11E0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8058161" w14:textId="77777777" w:rsidR="008A0342" w:rsidRPr="00811E49" w:rsidRDefault="008A0342" w:rsidP="00A11E0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56410E53" w14:textId="77777777" w:rsidR="008A0342" w:rsidRPr="00811E49" w:rsidRDefault="008A0342" w:rsidP="0081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FCC99"/>
        <w:ind w:left="180" w:right="59"/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  <w:u w:val="single"/>
        </w:rPr>
        <w:t xml:space="preserve">Sezione 6   –    Altre  garanzie  </w:t>
      </w:r>
      <w:r w:rsidR="00811E4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907"/>
        <w:gridCol w:w="1241"/>
      </w:tblGrid>
      <w:tr w:rsidR="008A0342" w:rsidRPr="00811E49" w14:paraId="7B2D6DA4" w14:textId="77777777" w:rsidTr="00811E49">
        <w:tc>
          <w:tcPr>
            <w:tcW w:w="7740" w:type="dxa"/>
            <w:tcBorders>
              <w:top w:val="nil"/>
              <w:left w:val="nil"/>
            </w:tcBorders>
          </w:tcPr>
          <w:p w14:paraId="18CF66D0" w14:textId="77777777" w:rsidR="008A0342" w:rsidRPr="00811E49" w:rsidRDefault="008A0342" w:rsidP="002367CE">
            <w:pPr>
              <w:spacing w:before="60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74B76">
              <w:rPr>
                <w:rFonts w:asciiTheme="minorHAnsi" w:hAnsiTheme="minorHAnsi" w:cstheme="minorHAnsi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46"/>
            </w:r>
            <w:r w:rsidRPr="00674B76">
              <w:rPr>
                <w:rFonts w:asciiTheme="minorHAnsi" w:hAnsiTheme="minorHAnsi" w:cstheme="minorHAnsi"/>
                <w:b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Garanzie  e  servizi  aggiuntivi:</w:t>
            </w:r>
          </w:p>
        </w:tc>
        <w:tc>
          <w:tcPr>
            <w:tcW w:w="907" w:type="dxa"/>
            <w:shd w:val="pct12" w:color="auto" w:fill="auto"/>
          </w:tcPr>
          <w:p w14:paraId="67A7F92D" w14:textId="77777777" w:rsidR="008A0342" w:rsidRPr="00811E49" w:rsidRDefault="008A0342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Presente</w:t>
            </w:r>
          </w:p>
          <w:p w14:paraId="320F155B" w14:textId="77777777" w:rsidR="008A0342" w:rsidRPr="00811E49" w:rsidRDefault="008A0342" w:rsidP="002367CE">
            <w:pPr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>SI  /  NO</w:t>
            </w:r>
          </w:p>
        </w:tc>
        <w:tc>
          <w:tcPr>
            <w:tcW w:w="1241" w:type="dxa"/>
            <w:shd w:val="pct10" w:color="auto" w:fill="auto"/>
          </w:tcPr>
          <w:p w14:paraId="07B30E04" w14:textId="77777777" w:rsidR="008A0342" w:rsidRPr="00811E49" w:rsidRDefault="008A0342" w:rsidP="002367CE">
            <w:pPr>
              <w:spacing w:before="6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Somma assicurata  </w:t>
            </w:r>
          </w:p>
        </w:tc>
      </w:tr>
      <w:tr w:rsidR="008A0342" w:rsidRPr="00811E49" w14:paraId="3A0E8CA9" w14:textId="77777777" w:rsidTr="00811E49">
        <w:tc>
          <w:tcPr>
            <w:tcW w:w="7740" w:type="dxa"/>
          </w:tcPr>
          <w:p w14:paraId="18D423A4" w14:textId="77777777" w:rsidR="008A0342" w:rsidRPr="00811E49" w:rsidRDefault="008A0342" w:rsidP="002367CE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Danni agli occhiali degli alunni anche senza infortuni – Primo rischio assoluto</w:t>
            </w:r>
          </w:p>
        </w:tc>
        <w:tc>
          <w:tcPr>
            <w:tcW w:w="907" w:type="dxa"/>
          </w:tcPr>
          <w:p w14:paraId="1D68162F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D27C71E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342" w:rsidRPr="00811E49" w14:paraId="7EC5E958" w14:textId="77777777" w:rsidTr="00811E49">
        <w:tc>
          <w:tcPr>
            <w:tcW w:w="7740" w:type="dxa"/>
          </w:tcPr>
          <w:p w14:paraId="5B37032A" w14:textId="77777777" w:rsidR="008A0342" w:rsidRPr="00811E49" w:rsidRDefault="008A0342" w:rsidP="002367CE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Danni ai veicoli dei dipendenti in missione  – Primo rischio assoluto</w:t>
            </w:r>
          </w:p>
        </w:tc>
        <w:tc>
          <w:tcPr>
            <w:tcW w:w="907" w:type="dxa"/>
          </w:tcPr>
          <w:p w14:paraId="68813EF1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15897D7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342" w:rsidRPr="00811E49" w14:paraId="27E49057" w14:textId="77777777" w:rsidTr="00811E49">
        <w:tc>
          <w:tcPr>
            <w:tcW w:w="7740" w:type="dxa"/>
          </w:tcPr>
          <w:p w14:paraId="0995D7CC" w14:textId="77777777" w:rsidR="008A0342" w:rsidRPr="00811E49" w:rsidRDefault="008A0342" w:rsidP="002367CE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Furto e rapina valori – Primo rischio assoluto</w:t>
            </w:r>
          </w:p>
        </w:tc>
        <w:tc>
          <w:tcPr>
            <w:tcW w:w="907" w:type="dxa"/>
          </w:tcPr>
          <w:p w14:paraId="54846647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654A255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0342" w:rsidRPr="00811E49" w14:paraId="3E9DB2D6" w14:textId="77777777" w:rsidTr="00811E49">
        <w:tc>
          <w:tcPr>
            <w:tcW w:w="7740" w:type="dxa"/>
          </w:tcPr>
          <w:p w14:paraId="06821E05" w14:textId="77777777" w:rsidR="008A0342" w:rsidRPr="00811E49" w:rsidRDefault="008A0342" w:rsidP="002367CE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Denuncia  e gesti</w:t>
            </w:r>
            <w:r w:rsidR="00075520" w:rsidRPr="00811E4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ni sinistri totalmente on-line</w:t>
            </w:r>
          </w:p>
        </w:tc>
        <w:tc>
          <w:tcPr>
            <w:tcW w:w="907" w:type="dxa"/>
          </w:tcPr>
          <w:p w14:paraId="48C65313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B6DCEA6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-----------------------</w:t>
            </w:r>
          </w:p>
        </w:tc>
      </w:tr>
      <w:tr w:rsidR="008A0342" w:rsidRPr="00811E49" w14:paraId="36940428" w14:textId="77777777" w:rsidTr="00811E49">
        <w:tc>
          <w:tcPr>
            <w:tcW w:w="7740" w:type="dxa"/>
          </w:tcPr>
          <w:p w14:paraId="42E29163" w14:textId="77777777" w:rsidR="008A0342" w:rsidRPr="00811E49" w:rsidRDefault="008A0342" w:rsidP="002367CE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sym w:font="Wingdings 3" w:char="F061"/>
            </w: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 xml:space="preserve"> Gestione e liquidazione autonoma e diretta dei sinistri da parte dell’Agenzia</w:t>
            </w:r>
          </w:p>
        </w:tc>
        <w:tc>
          <w:tcPr>
            <w:tcW w:w="907" w:type="dxa"/>
          </w:tcPr>
          <w:p w14:paraId="08F04E0C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5EED5FD" w14:textId="77777777" w:rsidR="008A0342" w:rsidRPr="00811E49" w:rsidRDefault="008A0342" w:rsidP="002367CE">
            <w:pPr>
              <w:spacing w:line="30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E49">
              <w:rPr>
                <w:rFonts w:asciiTheme="minorHAnsi" w:hAnsiTheme="minorHAnsi" w:cstheme="minorHAnsi"/>
                <w:sz w:val="22"/>
                <w:szCs w:val="22"/>
              </w:rPr>
              <w:t>-----------------------</w:t>
            </w:r>
          </w:p>
        </w:tc>
      </w:tr>
    </w:tbl>
    <w:p w14:paraId="677043AD" w14:textId="77777777" w:rsidR="008A0342" w:rsidRPr="00811E49" w:rsidRDefault="008A0342" w:rsidP="00963048">
      <w:pPr>
        <w:spacing w:line="100" w:lineRule="exac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E1392F" w14:textId="77777777" w:rsidR="001E22B2" w:rsidRPr="00811E49" w:rsidRDefault="001E22B2" w:rsidP="005009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BAB25" w14:textId="77777777" w:rsidR="00E63F19" w:rsidRPr="00811E49" w:rsidRDefault="00E63F19" w:rsidP="005009E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i/>
          <w:sz w:val="22"/>
          <w:szCs w:val="22"/>
        </w:rPr>
        <w:t xml:space="preserve">Timbro  e  Firma </w:t>
      </w:r>
    </w:p>
    <w:p w14:paraId="7EC199EE" w14:textId="77777777" w:rsidR="00E63F19" w:rsidRPr="00811E49" w:rsidRDefault="00E63F19" w:rsidP="005009EE">
      <w:pPr>
        <w:jc w:val="both"/>
        <w:rPr>
          <w:rFonts w:asciiTheme="minorHAnsi" w:hAnsiTheme="minorHAnsi" w:cstheme="minorHAnsi"/>
          <w:sz w:val="22"/>
          <w:szCs w:val="22"/>
        </w:rPr>
      </w:pPr>
      <w:r w:rsidRPr="00811E49">
        <w:rPr>
          <w:rFonts w:asciiTheme="minorHAnsi" w:hAnsiTheme="minorHAnsi" w:cstheme="minorHAnsi"/>
          <w:b/>
          <w:sz w:val="22"/>
          <w:szCs w:val="22"/>
        </w:rPr>
        <w:t>Data,</w:t>
      </w:r>
      <w:r w:rsidRPr="00811E49">
        <w:rPr>
          <w:rFonts w:asciiTheme="minorHAnsi" w:hAnsiTheme="minorHAnsi" w:cstheme="minorHAnsi"/>
          <w:sz w:val="22"/>
          <w:szCs w:val="22"/>
        </w:rPr>
        <w:t xml:space="preserve">  </w:t>
      </w:r>
      <w:r w:rsidRPr="00811E49">
        <w:rPr>
          <w:rFonts w:asciiTheme="minorHAnsi" w:hAnsiTheme="minorHAnsi" w:cstheme="minorHAnsi"/>
          <w:b/>
          <w:sz w:val="22"/>
          <w:szCs w:val="22"/>
        </w:rPr>
        <w:t xml:space="preserve">___ / ___ / </w:t>
      </w:r>
      <w:r w:rsidR="00811E49">
        <w:rPr>
          <w:rFonts w:asciiTheme="minorHAnsi" w:hAnsiTheme="minorHAnsi" w:cstheme="minorHAnsi"/>
          <w:b/>
          <w:sz w:val="22"/>
          <w:szCs w:val="22"/>
        </w:rPr>
        <w:t>____</w:t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  <w:r w:rsidRPr="00811E4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</w:t>
      </w:r>
      <w:r w:rsidRPr="00811E49">
        <w:rPr>
          <w:rFonts w:asciiTheme="minorHAnsi" w:hAnsiTheme="minorHAnsi" w:cstheme="minorHAnsi"/>
          <w:i/>
          <w:sz w:val="22"/>
          <w:szCs w:val="22"/>
        </w:rPr>
        <w:t>del  legale  rappresentante</w:t>
      </w:r>
      <w:r w:rsidRPr="00811E49">
        <w:rPr>
          <w:rFonts w:asciiTheme="minorHAnsi" w:hAnsiTheme="minorHAnsi" w:cstheme="minorHAnsi"/>
          <w:b/>
          <w:sz w:val="22"/>
          <w:szCs w:val="22"/>
        </w:rPr>
        <w:tab/>
      </w:r>
    </w:p>
    <w:sectPr w:rsidR="00E63F19" w:rsidRPr="00811E49" w:rsidSect="00490D37">
      <w:footerReference w:type="even" r:id="rId7"/>
      <w:footerReference w:type="default" r:id="rId8"/>
      <w:pgSz w:w="11906" w:h="16838"/>
      <w:pgMar w:top="907" w:right="1106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23D3" w14:textId="77777777" w:rsidR="005A22A8" w:rsidRDefault="005A22A8">
      <w:r>
        <w:separator/>
      </w:r>
    </w:p>
  </w:endnote>
  <w:endnote w:type="continuationSeparator" w:id="0">
    <w:p w14:paraId="28BAB8FF" w14:textId="77777777" w:rsidR="005A22A8" w:rsidRDefault="005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2E26" w14:textId="77777777" w:rsidR="00804AAE" w:rsidRDefault="005109C5" w:rsidP="00664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4AA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A744F0" w14:textId="77777777" w:rsidR="00804AAE" w:rsidRDefault="00804AAE" w:rsidP="006642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1B9E" w14:textId="77777777" w:rsidR="00804AAE" w:rsidRDefault="005109C5" w:rsidP="00664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4AA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40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D734BE" w14:textId="77777777" w:rsidR="00804AAE" w:rsidRDefault="00804AAE" w:rsidP="006642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A73" w14:textId="77777777" w:rsidR="005A22A8" w:rsidRDefault="005A22A8">
      <w:r>
        <w:separator/>
      </w:r>
    </w:p>
  </w:footnote>
  <w:footnote w:type="continuationSeparator" w:id="0">
    <w:p w14:paraId="1FCE7B7B" w14:textId="77777777" w:rsidR="005A22A8" w:rsidRDefault="005A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14937"/>
    <w:multiLevelType w:val="hybridMultilevel"/>
    <w:tmpl w:val="120227C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C46A7"/>
    <w:multiLevelType w:val="hybridMultilevel"/>
    <w:tmpl w:val="A3741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71E8"/>
    <w:multiLevelType w:val="hybridMultilevel"/>
    <w:tmpl w:val="86DE9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A8C24">
      <w:start w:val="4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2"/>
    <w:multiLevelType w:val="hybridMultilevel"/>
    <w:tmpl w:val="AEFA5948"/>
    <w:lvl w:ilvl="0" w:tplc="04100001">
      <w:start w:val="1"/>
      <w:numFmt w:val="bullet"/>
      <w:pStyle w:val="Titolo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D272FE"/>
    <w:multiLevelType w:val="hybridMultilevel"/>
    <w:tmpl w:val="A32EB79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007333">
    <w:abstractNumId w:val="9"/>
  </w:num>
  <w:num w:numId="2" w16cid:durableId="2042588811">
    <w:abstractNumId w:val="6"/>
  </w:num>
  <w:num w:numId="3" w16cid:durableId="1795562752">
    <w:abstractNumId w:val="4"/>
  </w:num>
  <w:num w:numId="4" w16cid:durableId="13313549">
    <w:abstractNumId w:val="12"/>
  </w:num>
  <w:num w:numId="5" w16cid:durableId="1696539926">
    <w:abstractNumId w:val="5"/>
  </w:num>
  <w:num w:numId="6" w16cid:durableId="2109349645">
    <w:abstractNumId w:val="3"/>
  </w:num>
  <w:num w:numId="7" w16cid:durableId="1559783141">
    <w:abstractNumId w:val="7"/>
  </w:num>
  <w:num w:numId="8" w16cid:durableId="34355141">
    <w:abstractNumId w:val="1"/>
  </w:num>
  <w:num w:numId="9" w16cid:durableId="1638804543">
    <w:abstractNumId w:val="8"/>
  </w:num>
  <w:num w:numId="10" w16cid:durableId="1513182647">
    <w:abstractNumId w:val="2"/>
  </w:num>
  <w:num w:numId="11" w16cid:durableId="767429211">
    <w:abstractNumId w:val="11"/>
  </w:num>
  <w:num w:numId="12" w16cid:durableId="1756706150">
    <w:abstractNumId w:val="0"/>
  </w:num>
  <w:num w:numId="13" w16cid:durableId="2024745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C"/>
    <w:rsid w:val="00005781"/>
    <w:rsid w:val="00005BFE"/>
    <w:rsid w:val="000075FB"/>
    <w:rsid w:val="00023EA7"/>
    <w:rsid w:val="0002617D"/>
    <w:rsid w:val="000378E3"/>
    <w:rsid w:val="00054714"/>
    <w:rsid w:val="00055300"/>
    <w:rsid w:val="000725CF"/>
    <w:rsid w:val="00075520"/>
    <w:rsid w:val="00077F2D"/>
    <w:rsid w:val="00080AC9"/>
    <w:rsid w:val="000866F9"/>
    <w:rsid w:val="000A5D55"/>
    <w:rsid w:val="000C1493"/>
    <w:rsid w:val="000C470E"/>
    <w:rsid w:val="000D00A0"/>
    <w:rsid w:val="000D6A74"/>
    <w:rsid w:val="000D6C9E"/>
    <w:rsid w:val="000E2AC6"/>
    <w:rsid w:val="000E57C2"/>
    <w:rsid w:val="000F3B95"/>
    <w:rsid w:val="00103705"/>
    <w:rsid w:val="00103A35"/>
    <w:rsid w:val="001051A1"/>
    <w:rsid w:val="00105A5B"/>
    <w:rsid w:val="001105AF"/>
    <w:rsid w:val="00113D9E"/>
    <w:rsid w:val="0013670C"/>
    <w:rsid w:val="00144686"/>
    <w:rsid w:val="00153576"/>
    <w:rsid w:val="00162496"/>
    <w:rsid w:val="001716F2"/>
    <w:rsid w:val="00172F9A"/>
    <w:rsid w:val="00180A22"/>
    <w:rsid w:val="00183B00"/>
    <w:rsid w:val="0018534E"/>
    <w:rsid w:val="00194265"/>
    <w:rsid w:val="0019678C"/>
    <w:rsid w:val="00196B78"/>
    <w:rsid w:val="0019788A"/>
    <w:rsid w:val="001B4C0E"/>
    <w:rsid w:val="001B5EC0"/>
    <w:rsid w:val="001E22B2"/>
    <w:rsid w:val="001F062D"/>
    <w:rsid w:val="001F747B"/>
    <w:rsid w:val="00201DBE"/>
    <w:rsid w:val="0021294F"/>
    <w:rsid w:val="002156B5"/>
    <w:rsid w:val="00231EF0"/>
    <w:rsid w:val="002367CE"/>
    <w:rsid w:val="00237EE9"/>
    <w:rsid w:val="00240D97"/>
    <w:rsid w:val="00242603"/>
    <w:rsid w:val="002427C3"/>
    <w:rsid w:val="0024702F"/>
    <w:rsid w:val="0025191C"/>
    <w:rsid w:val="00256897"/>
    <w:rsid w:val="00260FBA"/>
    <w:rsid w:val="002611CF"/>
    <w:rsid w:val="00262D2B"/>
    <w:rsid w:val="00264673"/>
    <w:rsid w:val="0027321D"/>
    <w:rsid w:val="00275F68"/>
    <w:rsid w:val="00286412"/>
    <w:rsid w:val="0029602F"/>
    <w:rsid w:val="00297D72"/>
    <w:rsid w:val="002A4720"/>
    <w:rsid w:val="002B03D6"/>
    <w:rsid w:val="002C5F4C"/>
    <w:rsid w:val="002C667B"/>
    <w:rsid w:val="002D6D53"/>
    <w:rsid w:val="003022CA"/>
    <w:rsid w:val="003079BB"/>
    <w:rsid w:val="003142B4"/>
    <w:rsid w:val="00314302"/>
    <w:rsid w:val="003159F5"/>
    <w:rsid w:val="00315A52"/>
    <w:rsid w:val="00317238"/>
    <w:rsid w:val="00322D22"/>
    <w:rsid w:val="00332A4F"/>
    <w:rsid w:val="003332B0"/>
    <w:rsid w:val="00337DF9"/>
    <w:rsid w:val="00352502"/>
    <w:rsid w:val="0036037F"/>
    <w:rsid w:val="00366090"/>
    <w:rsid w:val="003661A6"/>
    <w:rsid w:val="00366518"/>
    <w:rsid w:val="00381AA3"/>
    <w:rsid w:val="00392AAA"/>
    <w:rsid w:val="00393156"/>
    <w:rsid w:val="00394336"/>
    <w:rsid w:val="003A1ACD"/>
    <w:rsid w:val="003A6175"/>
    <w:rsid w:val="003B203A"/>
    <w:rsid w:val="003B65A5"/>
    <w:rsid w:val="003C708F"/>
    <w:rsid w:val="003D14DC"/>
    <w:rsid w:val="003D4522"/>
    <w:rsid w:val="003E2152"/>
    <w:rsid w:val="003F1A3F"/>
    <w:rsid w:val="003F2907"/>
    <w:rsid w:val="004321CF"/>
    <w:rsid w:val="00434A7F"/>
    <w:rsid w:val="0044540F"/>
    <w:rsid w:val="004479AB"/>
    <w:rsid w:val="004530D6"/>
    <w:rsid w:val="00454723"/>
    <w:rsid w:val="00455A73"/>
    <w:rsid w:val="00465AB4"/>
    <w:rsid w:val="00474AE8"/>
    <w:rsid w:val="00490D37"/>
    <w:rsid w:val="0049594E"/>
    <w:rsid w:val="004B3EE2"/>
    <w:rsid w:val="004C26B8"/>
    <w:rsid w:val="004C37F3"/>
    <w:rsid w:val="004C550D"/>
    <w:rsid w:val="004D4387"/>
    <w:rsid w:val="004E6BE4"/>
    <w:rsid w:val="004F576E"/>
    <w:rsid w:val="004F6EC9"/>
    <w:rsid w:val="005009EE"/>
    <w:rsid w:val="00503F54"/>
    <w:rsid w:val="005109C5"/>
    <w:rsid w:val="0051391F"/>
    <w:rsid w:val="00524267"/>
    <w:rsid w:val="0052535E"/>
    <w:rsid w:val="00530C16"/>
    <w:rsid w:val="00532935"/>
    <w:rsid w:val="00534B20"/>
    <w:rsid w:val="0053708F"/>
    <w:rsid w:val="005406C2"/>
    <w:rsid w:val="00540937"/>
    <w:rsid w:val="0054501A"/>
    <w:rsid w:val="005517A6"/>
    <w:rsid w:val="00553D0A"/>
    <w:rsid w:val="00555DD1"/>
    <w:rsid w:val="00563847"/>
    <w:rsid w:val="005667EE"/>
    <w:rsid w:val="00575BC8"/>
    <w:rsid w:val="00581CBD"/>
    <w:rsid w:val="00582CE4"/>
    <w:rsid w:val="00586DD9"/>
    <w:rsid w:val="0059430B"/>
    <w:rsid w:val="005A22A8"/>
    <w:rsid w:val="005A273F"/>
    <w:rsid w:val="005C5C32"/>
    <w:rsid w:val="005C5E03"/>
    <w:rsid w:val="005D237D"/>
    <w:rsid w:val="005F05F5"/>
    <w:rsid w:val="005F0895"/>
    <w:rsid w:val="005F17F2"/>
    <w:rsid w:val="005F3030"/>
    <w:rsid w:val="005F7DA6"/>
    <w:rsid w:val="0060450A"/>
    <w:rsid w:val="00605956"/>
    <w:rsid w:val="006113C4"/>
    <w:rsid w:val="006138C0"/>
    <w:rsid w:val="0061405C"/>
    <w:rsid w:val="006140B3"/>
    <w:rsid w:val="006259A0"/>
    <w:rsid w:val="00626EAA"/>
    <w:rsid w:val="00630E30"/>
    <w:rsid w:val="0064107B"/>
    <w:rsid w:val="00653190"/>
    <w:rsid w:val="00654DF9"/>
    <w:rsid w:val="00664252"/>
    <w:rsid w:val="0066453F"/>
    <w:rsid w:val="00674B76"/>
    <w:rsid w:val="00676F4B"/>
    <w:rsid w:val="00687317"/>
    <w:rsid w:val="006A2BBA"/>
    <w:rsid w:val="006A7E2B"/>
    <w:rsid w:val="006C0F17"/>
    <w:rsid w:val="006C7670"/>
    <w:rsid w:val="006D16BF"/>
    <w:rsid w:val="006D21B3"/>
    <w:rsid w:val="006D3623"/>
    <w:rsid w:val="006E1CFE"/>
    <w:rsid w:val="006F0EFB"/>
    <w:rsid w:val="006F62FF"/>
    <w:rsid w:val="00707034"/>
    <w:rsid w:val="00710408"/>
    <w:rsid w:val="007122FF"/>
    <w:rsid w:val="00721EAC"/>
    <w:rsid w:val="00726932"/>
    <w:rsid w:val="0074237A"/>
    <w:rsid w:val="0074493F"/>
    <w:rsid w:val="00746703"/>
    <w:rsid w:val="00752C99"/>
    <w:rsid w:val="0075565C"/>
    <w:rsid w:val="0075789A"/>
    <w:rsid w:val="0078251C"/>
    <w:rsid w:val="00783A9C"/>
    <w:rsid w:val="007934C2"/>
    <w:rsid w:val="007A15B1"/>
    <w:rsid w:val="007A3B68"/>
    <w:rsid w:val="007A7E2D"/>
    <w:rsid w:val="007D05A1"/>
    <w:rsid w:val="007D1F0E"/>
    <w:rsid w:val="007D2DBB"/>
    <w:rsid w:val="00800E1F"/>
    <w:rsid w:val="008048DC"/>
    <w:rsid w:val="00804AAE"/>
    <w:rsid w:val="00810C92"/>
    <w:rsid w:val="00811B13"/>
    <w:rsid w:val="00811E49"/>
    <w:rsid w:val="00816D33"/>
    <w:rsid w:val="0082541A"/>
    <w:rsid w:val="00840468"/>
    <w:rsid w:val="00840D8D"/>
    <w:rsid w:val="00842D16"/>
    <w:rsid w:val="00845EF4"/>
    <w:rsid w:val="00853311"/>
    <w:rsid w:val="00854EB4"/>
    <w:rsid w:val="00861258"/>
    <w:rsid w:val="00864B37"/>
    <w:rsid w:val="0086776A"/>
    <w:rsid w:val="00870A15"/>
    <w:rsid w:val="008875F5"/>
    <w:rsid w:val="00894507"/>
    <w:rsid w:val="00897A73"/>
    <w:rsid w:val="008A0342"/>
    <w:rsid w:val="008A1108"/>
    <w:rsid w:val="008A2FEF"/>
    <w:rsid w:val="008C3A4C"/>
    <w:rsid w:val="008D100D"/>
    <w:rsid w:val="008D75A3"/>
    <w:rsid w:val="008E3D6F"/>
    <w:rsid w:val="008F0ECA"/>
    <w:rsid w:val="008F6197"/>
    <w:rsid w:val="0090133C"/>
    <w:rsid w:val="0090167C"/>
    <w:rsid w:val="00903108"/>
    <w:rsid w:val="009038DE"/>
    <w:rsid w:val="009060DB"/>
    <w:rsid w:val="00923483"/>
    <w:rsid w:val="00925A47"/>
    <w:rsid w:val="00930BC6"/>
    <w:rsid w:val="00932651"/>
    <w:rsid w:val="009337F9"/>
    <w:rsid w:val="00933DED"/>
    <w:rsid w:val="00936874"/>
    <w:rsid w:val="00943A04"/>
    <w:rsid w:val="00963048"/>
    <w:rsid w:val="00971C4C"/>
    <w:rsid w:val="00986B84"/>
    <w:rsid w:val="00990C8F"/>
    <w:rsid w:val="009924C4"/>
    <w:rsid w:val="009A07F3"/>
    <w:rsid w:val="009A28DB"/>
    <w:rsid w:val="009A4C9E"/>
    <w:rsid w:val="009A76C4"/>
    <w:rsid w:val="009B23C7"/>
    <w:rsid w:val="009B41F5"/>
    <w:rsid w:val="009C2D4E"/>
    <w:rsid w:val="009C3824"/>
    <w:rsid w:val="009C5EAB"/>
    <w:rsid w:val="009C7925"/>
    <w:rsid w:val="009E1230"/>
    <w:rsid w:val="009F14AB"/>
    <w:rsid w:val="009F2161"/>
    <w:rsid w:val="009F5CC8"/>
    <w:rsid w:val="009F5D2B"/>
    <w:rsid w:val="009F5FBF"/>
    <w:rsid w:val="00A1156E"/>
    <w:rsid w:val="00A11E08"/>
    <w:rsid w:val="00A213A1"/>
    <w:rsid w:val="00A23F2F"/>
    <w:rsid w:val="00A2441E"/>
    <w:rsid w:val="00A24FA3"/>
    <w:rsid w:val="00A270DA"/>
    <w:rsid w:val="00A31DA0"/>
    <w:rsid w:val="00A34637"/>
    <w:rsid w:val="00A40C82"/>
    <w:rsid w:val="00A7256C"/>
    <w:rsid w:val="00A7558A"/>
    <w:rsid w:val="00A75A3F"/>
    <w:rsid w:val="00A80D11"/>
    <w:rsid w:val="00A86268"/>
    <w:rsid w:val="00A9005D"/>
    <w:rsid w:val="00A952F9"/>
    <w:rsid w:val="00AB12FD"/>
    <w:rsid w:val="00AB4B6D"/>
    <w:rsid w:val="00AB62EF"/>
    <w:rsid w:val="00AB77DE"/>
    <w:rsid w:val="00AC3EE4"/>
    <w:rsid w:val="00AC410E"/>
    <w:rsid w:val="00AC680D"/>
    <w:rsid w:val="00AD6782"/>
    <w:rsid w:val="00AE1576"/>
    <w:rsid w:val="00AF1D2F"/>
    <w:rsid w:val="00B1413C"/>
    <w:rsid w:val="00B20BEE"/>
    <w:rsid w:val="00B25A80"/>
    <w:rsid w:val="00B3404C"/>
    <w:rsid w:val="00B340CA"/>
    <w:rsid w:val="00B424BE"/>
    <w:rsid w:val="00B428C0"/>
    <w:rsid w:val="00B45088"/>
    <w:rsid w:val="00B568DC"/>
    <w:rsid w:val="00B620C4"/>
    <w:rsid w:val="00B66063"/>
    <w:rsid w:val="00B67391"/>
    <w:rsid w:val="00B75309"/>
    <w:rsid w:val="00B76484"/>
    <w:rsid w:val="00B80812"/>
    <w:rsid w:val="00B80D36"/>
    <w:rsid w:val="00BA0B0B"/>
    <w:rsid w:val="00BA19C1"/>
    <w:rsid w:val="00BB5E48"/>
    <w:rsid w:val="00BB6997"/>
    <w:rsid w:val="00BC2CEE"/>
    <w:rsid w:val="00BC6ACB"/>
    <w:rsid w:val="00BD4067"/>
    <w:rsid w:val="00BE6ABC"/>
    <w:rsid w:val="00BF1836"/>
    <w:rsid w:val="00C01BED"/>
    <w:rsid w:val="00C07EC6"/>
    <w:rsid w:val="00C114E2"/>
    <w:rsid w:val="00C11591"/>
    <w:rsid w:val="00C13CF0"/>
    <w:rsid w:val="00C335C1"/>
    <w:rsid w:val="00C43429"/>
    <w:rsid w:val="00C457D4"/>
    <w:rsid w:val="00C473F6"/>
    <w:rsid w:val="00C53791"/>
    <w:rsid w:val="00C62A6C"/>
    <w:rsid w:val="00C63DF5"/>
    <w:rsid w:val="00C71651"/>
    <w:rsid w:val="00C76B5D"/>
    <w:rsid w:val="00C86D0D"/>
    <w:rsid w:val="00CA50A4"/>
    <w:rsid w:val="00CB1FE0"/>
    <w:rsid w:val="00CB7936"/>
    <w:rsid w:val="00CC47F5"/>
    <w:rsid w:val="00CC483D"/>
    <w:rsid w:val="00CC72AE"/>
    <w:rsid w:val="00CD3E62"/>
    <w:rsid w:val="00CE3D95"/>
    <w:rsid w:val="00CE40E6"/>
    <w:rsid w:val="00CF4C09"/>
    <w:rsid w:val="00D068F8"/>
    <w:rsid w:val="00D26861"/>
    <w:rsid w:val="00D3687E"/>
    <w:rsid w:val="00D4230D"/>
    <w:rsid w:val="00D43D2F"/>
    <w:rsid w:val="00D56C41"/>
    <w:rsid w:val="00D57BC2"/>
    <w:rsid w:val="00D72FEE"/>
    <w:rsid w:val="00D776D0"/>
    <w:rsid w:val="00D82DFB"/>
    <w:rsid w:val="00D83C51"/>
    <w:rsid w:val="00D8605C"/>
    <w:rsid w:val="00D94BB4"/>
    <w:rsid w:val="00D97742"/>
    <w:rsid w:val="00DA5D73"/>
    <w:rsid w:val="00DC4757"/>
    <w:rsid w:val="00DD0AAF"/>
    <w:rsid w:val="00DD1A38"/>
    <w:rsid w:val="00E1292F"/>
    <w:rsid w:val="00E235AA"/>
    <w:rsid w:val="00E40AC5"/>
    <w:rsid w:val="00E470F2"/>
    <w:rsid w:val="00E47389"/>
    <w:rsid w:val="00E47E71"/>
    <w:rsid w:val="00E5019D"/>
    <w:rsid w:val="00E527BB"/>
    <w:rsid w:val="00E56E2D"/>
    <w:rsid w:val="00E63F19"/>
    <w:rsid w:val="00E64D71"/>
    <w:rsid w:val="00E755F4"/>
    <w:rsid w:val="00E84BB1"/>
    <w:rsid w:val="00E90D03"/>
    <w:rsid w:val="00E94041"/>
    <w:rsid w:val="00E95F19"/>
    <w:rsid w:val="00E96287"/>
    <w:rsid w:val="00E9698C"/>
    <w:rsid w:val="00EA17ED"/>
    <w:rsid w:val="00EA1A7A"/>
    <w:rsid w:val="00EA649C"/>
    <w:rsid w:val="00EC0B8E"/>
    <w:rsid w:val="00EC2B42"/>
    <w:rsid w:val="00EC3853"/>
    <w:rsid w:val="00EC7224"/>
    <w:rsid w:val="00ED6231"/>
    <w:rsid w:val="00F04D86"/>
    <w:rsid w:val="00F05EF0"/>
    <w:rsid w:val="00F067CB"/>
    <w:rsid w:val="00F11061"/>
    <w:rsid w:val="00F14BCD"/>
    <w:rsid w:val="00F163C2"/>
    <w:rsid w:val="00F23806"/>
    <w:rsid w:val="00F241C3"/>
    <w:rsid w:val="00F36080"/>
    <w:rsid w:val="00F40B80"/>
    <w:rsid w:val="00F43BD6"/>
    <w:rsid w:val="00F446EF"/>
    <w:rsid w:val="00F44816"/>
    <w:rsid w:val="00F478EA"/>
    <w:rsid w:val="00F600EF"/>
    <w:rsid w:val="00F62133"/>
    <w:rsid w:val="00F74D71"/>
    <w:rsid w:val="00F97816"/>
    <w:rsid w:val="00FA56A7"/>
    <w:rsid w:val="00FB224B"/>
    <w:rsid w:val="00FB229A"/>
    <w:rsid w:val="00FC4655"/>
    <w:rsid w:val="00FC6659"/>
    <w:rsid w:val="00FC6ED1"/>
    <w:rsid w:val="00FC7B41"/>
    <w:rsid w:val="00FD1AE4"/>
    <w:rsid w:val="00FE31E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629D72"/>
  <w15:docId w15:val="{8F224A01-2206-49DD-A10D-9F9FFEB4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A4C"/>
  </w:style>
  <w:style w:type="paragraph" w:styleId="Titolo1">
    <w:name w:val="heading 1"/>
    <w:basedOn w:val="Normale"/>
    <w:next w:val="Normale"/>
    <w:qFormat/>
    <w:rsid w:val="009A28DB"/>
    <w:pPr>
      <w:keepNext/>
      <w:numPr>
        <w:numId w:val="1"/>
      </w:numPr>
      <w:suppressAutoHyphens/>
      <w:jc w:val="center"/>
      <w:outlineLvl w:val="0"/>
    </w:pPr>
    <w:rPr>
      <w:b/>
      <w:sz w:val="36"/>
      <w:lang w:eastAsia="ar-SA"/>
    </w:rPr>
  </w:style>
  <w:style w:type="paragraph" w:styleId="Titolo5">
    <w:name w:val="heading 5"/>
    <w:basedOn w:val="Normale"/>
    <w:next w:val="Normale"/>
    <w:qFormat/>
    <w:rsid w:val="009A28DB"/>
    <w:pPr>
      <w:keepNext/>
      <w:numPr>
        <w:ilvl w:val="4"/>
        <w:numId w:val="1"/>
      </w:numPr>
      <w:suppressAutoHyphens/>
      <w:jc w:val="center"/>
      <w:outlineLvl w:val="4"/>
    </w:pPr>
    <w:rPr>
      <w:sz w:val="28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C3A4C"/>
    <w:rPr>
      <w:color w:val="0000FF"/>
      <w:u w:val="single"/>
    </w:rPr>
  </w:style>
  <w:style w:type="paragraph" w:styleId="Titolo">
    <w:name w:val="Title"/>
    <w:basedOn w:val="Normale"/>
    <w:qFormat/>
    <w:rsid w:val="008C3A4C"/>
    <w:pPr>
      <w:jc w:val="center"/>
    </w:pPr>
    <w:rPr>
      <w:sz w:val="24"/>
    </w:rPr>
  </w:style>
  <w:style w:type="paragraph" w:styleId="Sottotitolo">
    <w:name w:val="Subtitle"/>
    <w:basedOn w:val="Normale"/>
    <w:qFormat/>
    <w:rsid w:val="008C3A4C"/>
    <w:pPr>
      <w:jc w:val="center"/>
    </w:pPr>
    <w:rPr>
      <w:b/>
    </w:rPr>
  </w:style>
  <w:style w:type="table" w:styleId="Grigliatabella">
    <w:name w:val="Table Grid"/>
    <w:basedOn w:val="Tabellanormale"/>
    <w:rsid w:val="008C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6425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4252"/>
  </w:style>
  <w:style w:type="character" w:customStyle="1" w:styleId="CorpotestoCarattere">
    <w:name w:val="Corpo testo Carattere"/>
    <w:basedOn w:val="Carpredefinitoparagrafo"/>
    <w:link w:val="Corpotesto"/>
    <w:semiHidden/>
    <w:locked/>
    <w:rsid w:val="00F04D86"/>
    <w:rPr>
      <w:rFonts w:ascii="Impact" w:eastAsia="Calibri" w:hAnsi="Impact" w:cs="Impact"/>
      <w:b/>
      <w:bCs/>
      <w:sz w:val="28"/>
      <w:szCs w:val="28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04D86"/>
    <w:pPr>
      <w:jc w:val="right"/>
    </w:pPr>
    <w:rPr>
      <w:rFonts w:ascii="Impact" w:eastAsia="Calibri" w:hAnsi="Impact" w:cs="Impac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Montecuccoli</dc:creator>
  <cp:lastModifiedBy>dsga</cp:lastModifiedBy>
  <cp:revision>2</cp:revision>
  <cp:lastPrinted>2019-01-10T11:03:00Z</cp:lastPrinted>
  <dcterms:created xsi:type="dcterms:W3CDTF">2022-09-10T06:50:00Z</dcterms:created>
  <dcterms:modified xsi:type="dcterms:W3CDTF">2022-09-10T06:50:00Z</dcterms:modified>
</cp:coreProperties>
</file>