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0C" w:rsidRPr="004E3089" w:rsidRDefault="009F063B" w:rsidP="000E110C">
      <w:pPr>
        <w:shd w:val="clear" w:color="auto" w:fill="FFFFFF"/>
        <w:spacing w:before="300" w:after="150" w:line="240" w:lineRule="auto"/>
        <w:jc w:val="center"/>
        <w:outlineLvl w:val="1"/>
        <w:rPr>
          <w:rFonts w:eastAsia="Times New Roman" w:cstheme="minorHAnsi"/>
          <w:b/>
          <w:i/>
          <w:color w:val="333333"/>
          <w:sz w:val="28"/>
          <w:szCs w:val="28"/>
        </w:rPr>
      </w:pPr>
      <w:bookmarkStart w:id="0" w:name="_GoBack"/>
      <w:bookmarkEnd w:id="0"/>
      <w:r>
        <w:rPr>
          <w:rFonts w:eastAsia="Times New Roman" w:cstheme="minorHAnsi"/>
          <w:b/>
          <w:i/>
          <w:color w:val="333333"/>
          <w:sz w:val="28"/>
          <w:szCs w:val="28"/>
        </w:rPr>
        <w:t xml:space="preserve">Autocertificazione </w:t>
      </w:r>
      <w:r w:rsidR="000E110C" w:rsidRPr="004E3089">
        <w:rPr>
          <w:rFonts w:eastAsia="Times New Roman" w:cstheme="minorHAnsi"/>
          <w:b/>
          <w:i/>
          <w:color w:val="333333"/>
          <w:sz w:val="28"/>
          <w:szCs w:val="28"/>
        </w:rPr>
        <w:t xml:space="preserve">Covid </w:t>
      </w:r>
      <w:r w:rsidR="00EF17FD">
        <w:rPr>
          <w:rFonts w:eastAsia="Times New Roman" w:cstheme="minorHAnsi"/>
          <w:b/>
          <w:i/>
          <w:color w:val="333333"/>
          <w:sz w:val="28"/>
          <w:szCs w:val="28"/>
        </w:rPr>
        <w:t xml:space="preserve">per </w:t>
      </w:r>
      <w:r w:rsidR="00A81841">
        <w:rPr>
          <w:rFonts w:eastAsia="Times New Roman" w:cstheme="minorHAnsi"/>
          <w:b/>
          <w:i/>
          <w:color w:val="333333"/>
          <w:sz w:val="28"/>
          <w:szCs w:val="28"/>
        </w:rPr>
        <w:t xml:space="preserve">rientro a scuola </w:t>
      </w:r>
      <w:r w:rsidR="000E110C" w:rsidRPr="004E3089">
        <w:rPr>
          <w:rFonts w:eastAsia="Times New Roman" w:cstheme="minorHAnsi"/>
          <w:b/>
          <w:i/>
          <w:color w:val="333333"/>
          <w:sz w:val="28"/>
          <w:szCs w:val="28"/>
        </w:rPr>
        <w:t xml:space="preserve">del personale </w:t>
      </w:r>
      <w:r w:rsidR="00EF17FD">
        <w:rPr>
          <w:rFonts w:eastAsia="Times New Roman" w:cstheme="minorHAnsi"/>
          <w:b/>
          <w:i/>
          <w:color w:val="333333"/>
          <w:sz w:val="28"/>
          <w:szCs w:val="28"/>
        </w:rPr>
        <w:t xml:space="preserve">ATA – Docenti </w:t>
      </w:r>
    </w:p>
    <w:p w:rsidR="000E110C" w:rsidRPr="004E3089" w:rsidRDefault="000E110C" w:rsidP="004E3089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4E3089">
        <w:rPr>
          <w:rFonts w:eastAsia="Times New Roman" w:cstheme="minorHAnsi"/>
          <w:b/>
          <w:i/>
          <w:color w:val="333333"/>
          <w:sz w:val="28"/>
          <w:szCs w:val="28"/>
        </w:rPr>
        <w:t>Il sottoscritto …………………………………………………… dipendente dell’I.C. “Paolo VI – Campanella  in qualità di ………………………………</w:t>
      </w:r>
      <w:r w:rsidR="004E3089">
        <w:rPr>
          <w:rFonts w:eastAsia="Times New Roman" w:cstheme="minorHAnsi"/>
          <w:b/>
          <w:i/>
          <w:color w:val="333333"/>
          <w:sz w:val="28"/>
          <w:szCs w:val="28"/>
        </w:rPr>
        <w:t>…………………………………………………</w:t>
      </w:r>
      <w:r w:rsidRPr="004E3089">
        <w:rPr>
          <w:rFonts w:eastAsia="Times New Roman" w:cstheme="minorHAnsi"/>
          <w:b/>
          <w:i/>
          <w:color w:val="333333"/>
          <w:sz w:val="28"/>
          <w:szCs w:val="28"/>
        </w:rPr>
        <w:t>, consapevole delle conseguenze penali previste in caso di dichiarazioni mendaci ai sensi dell'art. 495 c.p., dichiara  sotto la propria responsabilità :</w:t>
      </w:r>
    </w:p>
    <w:p w:rsidR="000E110C" w:rsidRPr="004E3089" w:rsidRDefault="000E110C" w:rsidP="004E3089">
      <w:pPr>
        <w:pStyle w:val="Paragrafoelenco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4E3089">
        <w:rPr>
          <w:rFonts w:eastAsia="Times New Roman" w:cstheme="minorHAnsi"/>
          <w:b/>
          <w:i/>
          <w:color w:val="333333"/>
          <w:sz w:val="28"/>
          <w:szCs w:val="28"/>
        </w:rPr>
        <w:t>di </w:t>
      </w:r>
      <w:r w:rsidRPr="004E3089">
        <w:rPr>
          <w:rFonts w:eastAsia="Times New Roman" w:cstheme="minorHAnsi"/>
          <w:b/>
          <w:bCs/>
          <w:i/>
          <w:color w:val="333333"/>
          <w:sz w:val="28"/>
          <w:szCs w:val="28"/>
        </w:rPr>
        <w:t>non essere sottoposto a misure di quarantena</w:t>
      </w:r>
      <w:r w:rsidRPr="004E3089">
        <w:rPr>
          <w:rFonts w:eastAsia="Times New Roman" w:cstheme="minorHAnsi"/>
          <w:b/>
          <w:i/>
          <w:color w:val="333333"/>
          <w:sz w:val="28"/>
          <w:szCs w:val="28"/>
        </w:rPr>
        <w:t> e di </w:t>
      </w:r>
      <w:r w:rsidRPr="004E3089">
        <w:rPr>
          <w:rFonts w:eastAsia="Times New Roman" w:cstheme="minorHAnsi"/>
          <w:b/>
          <w:bCs/>
          <w:i/>
          <w:color w:val="333333"/>
          <w:sz w:val="28"/>
          <w:szCs w:val="28"/>
        </w:rPr>
        <w:t>non essere risultato positivo al Covid-19</w:t>
      </w:r>
      <w:r w:rsidRPr="004E3089">
        <w:rPr>
          <w:rFonts w:eastAsia="Times New Roman" w:cstheme="minorHAnsi"/>
          <w:b/>
          <w:i/>
          <w:color w:val="333333"/>
          <w:sz w:val="28"/>
          <w:szCs w:val="28"/>
        </w:rPr>
        <w:t>.</w:t>
      </w:r>
    </w:p>
    <w:p w:rsidR="000E110C" w:rsidRPr="004E3089" w:rsidRDefault="000E110C" w:rsidP="004E3089">
      <w:pPr>
        <w:pStyle w:val="Paragrafoelenco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4E3089">
        <w:rPr>
          <w:rFonts w:eastAsia="Times New Roman" w:cstheme="minorHAnsi"/>
          <w:b/>
          <w:i/>
          <w:color w:val="333333"/>
          <w:sz w:val="28"/>
          <w:szCs w:val="28"/>
        </w:rPr>
        <w:t>di non essersi trovato in nessuna situazione potenzialmente pericolosa dall'esecuzione del</w:t>
      </w:r>
      <w:r w:rsidR="004E3089">
        <w:rPr>
          <w:rFonts w:eastAsia="Times New Roman" w:cstheme="minorHAnsi"/>
          <w:b/>
          <w:i/>
          <w:color w:val="333333"/>
          <w:sz w:val="28"/>
          <w:szCs w:val="28"/>
        </w:rPr>
        <w:t xml:space="preserve">l’eventuale </w:t>
      </w:r>
      <w:r w:rsidRPr="004E3089">
        <w:rPr>
          <w:rFonts w:eastAsia="Times New Roman" w:cstheme="minorHAnsi"/>
          <w:b/>
          <w:i/>
          <w:color w:val="333333"/>
          <w:sz w:val="28"/>
          <w:szCs w:val="28"/>
        </w:rPr>
        <w:t xml:space="preserve"> tampone al momento in cui la dichiarazione viene resa.  (Qualora fosse risultato positivo al virus, deve invece produrre la certificazione medica da cui risulta la </w:t>
      </w:r>
      <w:r w:rsidRPr="004E3089">
        <w:rPr>
          <w:rFonts w:eastAsia="Times New Roman" w:cstheme="minorHAnsi"/>
          <w:b/>
          <w:bCs/>
          <w:i/>
          <w:color w:val="333333"/>
          <w:sz w:val="28"/>
          <w:szCs w:val="28"/>
        </w:rPr>
        <w:t>avvenuta negativizzazione</w:t>
      </w:r>
      <w:r w:rsidRPr="004E3089">
        <w:rPr>
          <w:rFonts w:eastAsia="Times New Roman" w:cstheme="minorHAnsi"/>
          <w:b/>
          <w:i/>
          <w:color w:val="333333"/>
          <w:sz w:val="28"/>
          <w:szCs w:val="28"/>
        </w:rPr>
        <w:t> del tampone.)</w:t>
      </w:r>
    </w:p>
    <w:p w:rsidR="000E110C" w:rsidRPr="004E3089" w:rsidRDefault="000E110C" w:rsidP="004E3089">
      <w:pPr>
        <w:pStyle w:val="Paragrafoelenco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4E3089">
        <w:rPr>
          <w:rFonts w:eastAsia="Times New Roman" w:cstheme="minorHAnsi"/>
          <w:b/>
          <w:i/>
          <w:color w:val="333333"/>
          <w:sz w:val="28"/>
          <w:szCs w:val="28"/>
        </w:rPr>
        <w:t>che nei </w:t>
      </w:r>
      <w:r w:rsidRPr="004E3089">
        <w:rPr>
          <w:rFonts w:eastAsia="Times New Roman" w:cstheme="minorHAnsi"/>
          <w:b/>
          <w:bCs/>
          <w:i/>
          <w:color w:val="333333"/>
          <w:sz w:val="28"/>
          <w:szCs w:val="28"/>
        </w:rPr>
        <w:t>14 giorni</w:t>
      </w:r>
      <w:r w:rsidRPr="004E3089">
        <w:rPr>
          <w:rFonts w:eastAsia="Times New Roman" w:cstheme="minorHAnsi"/>
          <w:b/>
          <w:i/>
          <w:color w:val="333333"/>
          <w:sz w:val="28"/>
          <w:szCs w:val="28"/>
        </w:rPr>
        <w:t> precedenti alla dichiarazione resa non ha avuto alcuna infezione respiratoria (febbre, t</w:t>
      </w:r>
      <w:r w:rsidR="004E3089">
        <w:rPr>
          <w:rFonts w:eastAsia="Times New Roman" w:cstheme="minorHAnsi"/>
          <w:b/>
          <w:i/>
          <w:color w:val="333333"/>
          <w:sz w:val="28"/>
          <w:szCs w:val="28"/>
        </w:rPr>
        <w:t>osse, difficoltà respiratoria)</w:t>
      </w:r>
    </w:p>
    <w:p w:rsidR="000E110C" w:rsidRPr="004E3089" w:rsidRDefault="000E110C" w:rsidP="004E3089">
      <w:pPr>
        <w:pStyle w:val="Paragrafoelenco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4E3089">
        <w:rPr>
          <w:rFonts w:eastAsia="Times New Roman" w:cstheme="minorHAnsi"/>
          <w:b/>
          <w:i/>
          <w:color w:val="333333"/>
          <w:sz w:val="28"/>
          <w:szCs w:val="28"/>
        </w:rPr>
        <w:t xml:space="preserve">di non essere  stato a stretto contatto con un caso probabile o confermato di infezione da Covid-19 </w:t>
      </w:r>
    </w:p>
    <w:p w:rsidR="000E110C" w:rsidRPr="004E3089" w:rsidRDefault="000E110C" w:rsidP="004E3089">
      <w:pPr>
        <w:pStyle w:val="Paragrafoelenco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4E3089">
        <w:rPr>
          <w:rFonts w:eastAsia="Times New Roman" w:cstheme="minorHAnsi"/>
          <w:b/>
          <w:i/>
          <w:color w:val="333333"/>
          <w:sz w:val="28"/>
          <w:szCs w:val="28"/>
        </w:rPr>
        <w:t>di non essere stato in altre Regioni qualificate “zona rossa” o in paesi oggetti di contagio</w:t>
      </w:r>
    </w:p>
    <w:p w:rsidR="000E110C" w:rsidRPr="004E3089" w:rsidRDefault="000E110C" w:rsidP="004E3089">
      <w:pPr>
        <w:pStyle w:val="Paragrafoelenco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4E3089">
        <w:rPr>
          <w:rFonts w:eastAsia="Times New Roman" w:cstheme="minorHAnsi"/>
          <w:b/>
          <w:i/>
          <w:color w:val="333333"/>
          <w:sz w:val="28"/>
          <w:szCs w:val="28"/>
        </w:rPr>
        <w:t>di recarsi presso la struttura scolastica solo nel caso in cui si accerti che la temperatura è inferiore a 37,5° C e di non presentare alcuna infezione respiratoria acuta;</w:t>
      </w:r>
    </w:p>
    <w:p w:rsidR="000E110C" w:rsidRPr="004E3089" w:rsidRDefault="000E110C" w:rsidP="004E3089">
      <w:pPr>
        <w:pStyle w:val="Paragrafoelenco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4E3089">
        <w:rPr>
          <w:rFonts w:eastAsia="Times New Roman" w:cstheme="minorHAnsi"/>
          <w:b/>
          <w:i/>
          <w:color w:val="333333"/>
          <w:sz w:val="28"/>
          <w:szCs w:val="28"/>
        </w:rPr>
        <w:t xml:space="preserve">di adottare l'uso delle mascherine e di altri dispositivi di protezione </w:t>
      </w:r>
      <w:r w:rsidR="004E3089">
        <w:rPr>
          <w:rFonts w:eastAsia="Times New Roman" w:cstheme="minorHAnsi"/>
          <w:b/>
          <w:i/>
          <w:color w:val="333333"/>
          <w:sz w:val="28"/>
          <w:szCs w:val="28"/>
        </w:rPr>
        <w:t>ove previsti</w:t>
      </w:r>
    </w:p>
    <w:p w:rsidR="000E110C" w:rsidRPr="004E3089" w:rsidRDefault="000E110C" w:rsidP="004E3089">
      <w:pPr>
        <w:pStyle w:val="Paragrafoelenco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4E3089">
        <w:rPr>
          <w:rFonts w:eastAsia="Times New Roman" w:cstheme="minorHAnsi"/>
          <w:b/>
          <w:i/>
          <w:color w:val="333333"/>
          <w:sz w:val="28"/>
          <w:szCs w:val="28"/>
        </w:rPr>
        <w:t>di sottoporsi, se necessario, prima di entrare nella scuola al controllo della temperatura corporea;</w:t>
      </w:r>
    </w:p>
    <w:p w:rsidR="000E110C" w:rsidRPr="004E3089" w:rsidRDefault="000E110C" w:rsidP="004E3089">
      <w:pPr>
        <w:pStyle w:val="Paragrafoelenco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4E3089">
        <w:rPr>
          <w:rFonts w:eastAsia="Times New Roman" w:cstheme="minorHAnsi"/>
          <w:b/>
          <w:i/>
          <w:color w:val="333333"/>
          <w:sz w:val="28"/>
          <w:szCs w:val="28"/>
        </w:rPr>
        <w:t>di adottare tutte le precauzioni igieniche, in particolare le frequente pulizia delle mani tramite idonei mezzi detergenti;</w:t>
      </w:r>
    </w:p>
    <w:p w:rsidR="000E110C" w:rsidRPr="004E3089" w:rsidRDefault="000E110C" w:rsidP="004E3089">
      <w:pPr>
        <w:pStyle w:val="Paragrafoelenco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4E3089">
        <w:rPr>
          <w:rFonts w:eastAsia="Times New Roman" w:cstheme="minorHAnsi"/>
          <w:b/>
          <w:i/>
          <w:color w:val="333333"/>
          <w:sz w:val="28"/>
          <w:szCs w:val="28"/>
        </w:rPr>
        <w:t xml:space="preserve">di rispettare tutte le disposizioni impartite dal dirigente scolastico con </w:t>
      </w:r>
      <w:r w:rsidR="004E3089">
        <w:rPr>
          <w:rFonts w:eastAsia="Times New Roman" w:cstheme="minorHAnsi"/>
          <w:b/>
          <w:i/>
          <w:color w:val="333333"/>
          <w:sz w:val="28"/>
          <w:szCs w:val="28"/>
        </w:rPr>
        <w:t xml:space="preserve">particolare </w:t>
      </w:r>
      <w:r w:rsidRPr="004E3089">
        <w:rPr>
          <w:rFonts w:eastAsia="Times New Roman" w:cstheme="minorHAnsi"/>
          <w:b/>
          <w:i/>
          <w:color w:val="333333"/>
          <w:sz w:val="28"/>
          <w:szCs w:val="28"/>
        </w:rPr>
        <w:t xml:space="preserve">riferimento </w:t>
      </w:r>
      <w:r w:rsidR="004E3089">
        <w:rPr>
          <w:rFonts w:eastAsia="Times New Roman" w:cstheme="minorHAnsi"/>
          <w:b/>
          <w:i/>
          <w:color w:val="333333"/>
          <w:sz w:val="28"/>
          <w:szCs w:val="28"/>
        </w:rPr>
        <w:t xml:space="preserve">alle norme di sicurezza comunicate ad inizio anno e specificate nei corsi di formazione ed </w:t>
      </w:r>
      <w:r w:rsidRPr="004E3089">
        <w:rPr>
          <w:rFonts w:eastAsia="Times New Roman" w:cstheme="minorHAnsi"/>
          <w:b/>
          <w:i/>
          <w:color w:val="333333"/>
          <w:sz w:val="28"/>
          <w:szCs w:val="28"/>
        </w:rPr>
        <w:t>alle distanze interpersonali durante tutte le fasi dell'attività scolastica.</w:t>
      </w:r>
    </w:p>
    <w:p w:rsidR="009B0EC0" w:rsidRPr="004E3089" w:rsidRDefault="009B0EC0" w:rsidP="004E3089">
      <w:pPr>
        <w:jc w:val="both"/>
        <w:rPr>
          <w:i/>
        </w:rPr>
      </w:pPr>
    </w:p>
    <w:p w:rsidR="000E110C" w:rsidRPr="004E3089" w:rsidRDefault="000E110C">
      <w:pPr>
        <w:rPr>
          <w:i/>
        </w:rPr>
      </w:pPr>
    </w:p>
    <w:p w:rsidR="000E110C" w:rsidRPr="004E3089" w:rsidRDefault="000E110C" w:rsidP="000E110C">
      <w:pPr>
        <w:rPr>
          <w:b/>
          <w:i/>
          <w:sz w:val="28"/>
          <w:szCs w:val="28"/>
        </w:rPr>
      </w:pPr>
      <w:r w:rsidRPr="004E3089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Firma </w:t>
      </w:r>
    </w:p>
    <w:p w:rsidR="000E110C" w:rsidRPr="004E3089" w:rsidRDefault="000E110C" w:rsidP="000E110C">
      <w:pPr>
        <w:rPr>
          <w:b/>
          <w:i/>
          <w:sz w:val="28"/>
          <w:szCs w:val="28"/>
        </w:rPr>
      </w:pPr>
      <w:r w:rsidRPr="004E3089">
        <w:rPr>
          <w:b/>
          <w:i/>
          <w:sz w:val="28"/>
          <w:szCs w:val="28"/>
        </w:rPr>
        <w:t xml:space="preserve">                                                                                                      ______________________</w:t>
      </w:r>
    </w:p>
    <w:p w:rsidR="000E110C" w:rsidRPr="004E3089" w:rsidRDefault="000E110C" w:rsidP="000E110C">
      <w:pPr>
        <w:rPr>
          <w:b/>
          <w:i/>
          <w:sz w:val="28"/>
          <w:szCs w:val="28"/>
        </w:rPr>
      </w:pPr>
      <w:r w:rsidRPr="004E3089">
        <w:rPr>
          <w:b/>
          <w:i/>
          <w:sz w:val="28"/>
          <w:szCs w:val="28"/>
        </w:rPr>
        <w:t>Data ____________________________</w:t>
      </w:r>
    </w:p>
    <w:sectPr w:rsidR="000E110C" w:rsidRPr="004E3089" w:rsidSect="009B0E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666"/>
    <w:multiLevelType w:val="multilevel"/>
    <w:tmpl w:val="ACE66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3566B8"/>
    <w:multiLevelType w:val="hybridMultilevel"/>
    <w:tmpl w:val="04B4D6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0C"/>
    <w:rsid w:val="000E110C"/>
    <w:rsid w:val="001E2922"/>
    <w:rsid w:val="002B7A2F"/>
    <w:rsid w:val="002F340F"/>
    <w:rsid w:val="004E3089"/>
    <w:rsid w:val="004F0222"/>
    <w:rsid w:val="0096479C"/>
    <w:rsid w:val="009B0EC0"/>
    <w:rsid w:val="009F063B"/>
    <w:rsid w:val="00A81841"/>
    <w:rsid w:val="00EA13A2"/>
    <w:rsid w:val="00EF17FD"/>
    <w:rsid w:val="00F3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0E11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E110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E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E110C"/>
    <w:rPr>
      <w:b/>
      <w:bCs/>
    </w:rPr>
  </w:style>
  <w:style w:type="paragraph" w:styleId="Paragrafoelenco">
    <w:name w:val="List Paragraph"/>
    <w:basedOn w:val="Normale"/>
    <w:uiPriority w:val="34"/>
    <w:qFormat/>
    <w:rsid w:val="000E11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0E11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E110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E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E110C"/>
    <w:rPr>
      <w:b/>
      <w:bCs/>
    </w:rPr>
  </w:style>
  <w:style w:type="paragraph" w:styleId="Paragrafoelenco">
    <w:name w:val="List Paragraph"/>
    <w:basedOn w:val="Normale"/>
    <w:uiPriority w:val="34"/>
    <w:qFormat/>
    <w:rsid w:val="000E1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Utente Windows</cp:lastModifiedBy>
  <cp:revision>2</cp:revision>
  <dcterms:created xsi:type="dcterms:W3CDTF">2021-01-09T17:39:00Z</dcterms:created>
  <dcterms:modified xsi:type="dcterms:W3CDTF">2021-01-09T17:39:00Z</dcterms:modified>
</cp:coreProperties>
</file>