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1"/>
        <w:gridCol w:w="6005"/>
      </w:tblGrid>
      <w:tr w:rsidR="0040312B" w:rsidTr="0040312B">
        <w:trPr>
          <w:trHeight w:val="2490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12B" w:rsidRDefault="0040312B" w:rsidP="007D17E6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</w:p>
          <w:p w:rsidR="0040312B" w:rsidRDefault="0040312B" w:rsidP="007D17E6">
            <w:pPr>
              <w:tabs>
                <w:tab w:val="left" w:pos="225"/>
                <w:tab w:val="center" w:pos="1665"/>
              </w:tabs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  <w:r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847850" cy="1104900"/>
                  <wp:effectExtent l="0" t="0" r="0" b="0"/>
                  <wp:docPr id="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12B" w:rsidRDefault="0040312B" w:rsidP="007D17E6">
            <w:pPr>
              <w:jc w:val="center"/>
              <w:rPr>
                <w:noProof/>
                <w:sz w:val="18"/>
                <w:szCs w:val="18"/>
              </w:rPr>
            </w:pPr>
          </w:p>
          <w:p w:rsidR="0040312B" w:rsidRDefault="0040312B" w:rsidP="007D17E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32410" cy="232410"/>
                  <wp:effectExtent l="19050" t="0" r="0" b="0"/>
                  <wp:docPr id="24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87" cy="23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12B" w:rsidRPr="003436D3" w:rsidRDefault="0040312B" w:rsidP="007D17E6">
            <w:pPr>
              <w:jc w:val="center"/>
              <w:rPr>
                <w:sz w:val="18"/>
                <w:szCs w:val="18"/>
              </w:rPr>
            </w:pPr>
            <w:r w:rsidRPr="003436D3">
              <w:rPr>
                <w:sz w:val="18"/>
                <w:szCs w:val="18"/>
              </w:rPr>
              <w:t>Ministero dell’Istruzione</w:t>
            </w:r>
          </w:p>
          <w:p w:rsidR="0040312B" w:rsidRPr="003436D3" w:rsidRDefault="0040312B" w:rsidP="007D17E6">
            <w:pPr>
              <w:jc w:val="center"/>
              <w:rPr>
                <w:b/>
                <w:i/>
                <w:sz w:val="18"/>
                <w:szCs w:val="18"/>
              </w:rPr>
            </w:pPr>
            <w:r w:rsidRPr="003436D3">
              <w:rPr>
                <w:b/>
                <w:i/>
                <w:sz w:val="18"/>
                <w:szCs w:val="18"/>
              </w:rPr>
              <w:t>ISTITUTO COMPRENSIVO  PAOLO VI - CAMPANELLA</w:t>
            </w:r>
          </w:p>
          <w:p w:rsidR="0040312B" w:rsidRPr="003436D3" w:rsidRDefault="0040312B" w:rsidP="007D17E6">
            <w:pPr>
              <w:jc w:val="center"/>
              <w:rPr>
                <w:b/>
                <w:sz w:val="18"/>
                <w:szCs w:val="18"/>
              </w:rPr>
            </w:pPr>
            <w:r w:rsidRPr="003436D3">
              <w:rPr>
                <w:b/>
                <w:sz w:val="18"/>
                <w:szCs w:val="18"/>
              </w:rPr>
              <w:t>Scuola dell’Infanzia, Primaria e Secondaria</w:t>
            </w:r>
          </w:p>
          <w:p w:rsidR="0040312B" w:rsidRPr="003436D3" w:rsidRDefault="0040312B" w:rsidP="007D17E6">
            <w:pPr>
              <w:jc w:val="center"/>
              <w:rPr>
                <w:i/>
                <w:sz w:val="18"/>
                <w:szCs w:val="18"/>
              </w:rPr>
            </w:pPr>
            <w:r w:rsidRPr="003436D3">
              <w:rPr>
                <w:i/>
                <w:sz w:val="18"/>
                <w:szCs w:val="18"/>
              </w:rPr>
              <w:t>Piazza Duomo, 1 – 89013 GIOIA TAURO (RC )-</w:t>
            </w:r>
          </w:p>
          <w:p w:rsidR="0040312B" w:rsidRPr="003436D3" w:rsidRDefault="0040312B" w:rsidP="007D17E6">
            <w:pPr>
              <w:pStyle w:val="Pidipagina"/>
              <w:ind w:left="284" w:right="425"/>
              <w:jc w:val="center"/>
              <w:rPr>
                <w:color w:val="000000"/>
                <w:sz w:val="18"/>
                <w:szCs w:val="18"/>
              </w:rPr>
            </w:pPr>
            <w:r w:rsidRPr="003436D3">
              <w:rPr>
                <w:bCs/>
                <w:sz w:val="18"/>
                <w:szCs w:val="18"/>
              </w:rPr>
              <w:t>Tel</w:t>
            </w:r>
            <w:r w:rsidRPr="003436D3">
              <w:rPr>
                <w:sz w:val="18"/>
                <w:szCs w:val="18"/>
              </w:rPr>
              <w:t>. 0966</w:t>
            </w:r>
            <w:r w:rsidR="00A03ADC">
              <w:rPr>
                <w:sz w:val="18"/>
                <w:szCs w:val="18"/>
              </w:rPr>
              <w:t>/</w:t>
            </w:r>
            <w:r w:rsidRPr="003436D3">
              <w:rPr>
                <w:sz w:val="18"/>
                <w:szCs w:val="18"/>
              </w:rPr>
              <w:t xml:space="preserve">51157   </w:t>
            </w:r>
            <w:r w:rsidR="00A03ADC">
              <w:rPr>
                <w:sz w:val="18"/>
                <w:szCs w:val="18"/>
              </w:rPr>
              <w:t xml:space="preserve">- </w:t>
            </w:r>
            <w:r w:rsidRPr="003436D3">
              <w:rPr>
                <w:sz w:val="18"/>
                <w:szCs w:val="18"/>
              </w:rPr>
              <w:t xml:space="preserve"> </w:t>
            </w:r>
            <w:r w:rsidRPr="003436D3">
              <w:rPr>
                <w:bCs/>
                <w:sz w:val="18"/>
                <w:szCs w:val="18"/>
              </w:rPr>
              <w:t>Fax</w:t>
            </w:r>
            <w:r w:rsidR="00A03ADC">
              <w:rPr>
                <w:sz w:val="18"/>
                <w:szCs w:val="18"/>
              </w:rPr>
              <w:t xml:space="preserve">  </w:t>
            </w:r>
            <w:r w:rsidRPr="003436D3">
              <w:rPr>
                <w:sz w:val="18"/>
                <w:szCs w:val="18"/>
              </w:rPr>
              <w:t xml:space="preserve"> 0966</w:t>
            </w:r>
            <w:r w:rsidR="00A03ADC">
              <w:rPr>
                <w:sz w:val="18"/>
                <w:szCs w:val="18"/>
              </w:rPr>
              <w:t>/</w:t>
            </w:r>
            <w:r w:rsidRPr="003436D3">
              <w:rPr>
                <w:sz w:val="18"/>
                <w:szCs w:val="18"/>
              </w:rPr>
              <w:t>507126</w:t>
            </w:r>
          </w:p>
          <w:p w:rsidR="0040312B" w:rsidRPr="003436D3" w:rsidRDefault="00A03ADC" w:rsidP="007D17E6">
            <w:pPr>
              <w:pStyle w:val="Pidipagina"/>
              <w:ind w:left="284" w:right="42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Codice Mecc. RCIC862004  </w:t>
            </w:r>
            <w:r w:rsidR="0040312B" w:rsidRPr="003436D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</w:t>
            </w:r>
            <w:r w:rsidR="0040312B" w:rsidRPr="003436D3">
              <w:rPr>
                <w:color w:val="000000"/>
                <w:sz w:val="18"/>
                <w:szCs w:val="18"/>
              </w:rPr>
              <w:t xml:space="preserve">    Partita  IVA  91007370801</w:t>
            </w:r>
          </w:p>
          <w:p w:rsidR="0040312B" w:rsidRPr="003436D3" w:rsidRDefault="0040312B" w:rsidP="007D17E6">
            <w:pPr>
              <w:pStyle w:val="Intestazione"/>
              <w:jc w:val="center"/>
              <w:rPr>
                <w:sz w:val="18"/>
                <w:szCs w:val="18"/>
              </w:rPr>
            </w:pPr>
            <w:r w:rsidRPr="003436D3">
              <w:rPr>
                <w:sz w:val="18"/>
                <w:szCs w:val="18"/>
              </w:rPr>
              <w:t xml:space="preserve">e-mail:  </w:t>
            </w:r>
            <w:hyperlink r:id="rId7" w:history="1">
              <w:r w:rsidRPr="003436D3">
                <w:rPr>
                  <w:rStyle w:val="Collegamentoipertestuale"/>
                  <w:sz w:val="18"/>
                  <w:szCs w:val="18"/>
                </w:rPr>
                <w:t>rcic862004@istruzione.it</w:t>
              </w:r>
            </w:hyperlink>
            <w:r w:rsidRPr="003436D3">
              <w:rPr>
                <w:sz w:val="18"/>
                <w:szCs w:val="18"/>
              </w:rPr>
              <w:t xml:space="preserve"> </w:t>
            </w:r>
            <w:r w:rsidR="00A03ADC">
              <w:rPr>
                <w:sz w:val="18"/>
                <w:szCs w:val="18"/>
              </w:rPr>
              <w:t>-</w:t>
            </w:r>
            <w:r w:rsidRPr="003436D3">
              <w:rPr>
                <w:sz w:val="18"/>
                <w:szCs w:val="18"/>
              </w:rPr>
              <w:t xml:space="preserve">  </w:t>
            </w:r>
            <w:hyperlink r:id="rId8" w:history="1">
              <w:r w:rsidRPr="003436D3">
                <w:rPr>
                  <w:rStyle w:val="Collegamentoipertestuale"/>
                  <w:sz w:val="18"/>
                  <w:szCs w:val="18"/>
                </w:rPr>
                <w:t>rcic862004@pec.istruzione.it</w:t>
              </w:r>
            </w:hyperlink>
            <w:r w:rsidRPr="003436D3">
              <w:rPr>
                <w:sz w:val="18"/>
                <w:szCs w:val="18"/>
              </w:rPr>
              <w:t xml:space="preserve"> </w:t>
            </w:r>
          </w:p>
          <w:p w:rsidR="0040312B" w:rsidRDefault="00D6221E" w:rsidP="00C36DF6">
            <w:pPr>
              <w:pStyle w:val="Intestazione"/>
              <w:jc w:val="center"/>
              <w:rPr>
                <w:sz w:val="28"/>
                <w:szCs w:val="28"/>
                <w:u w:val="single"/>
              </w:rPr>
            </w:pPr>
            <w:hyperlink r:id="rId9" w:history="1">
              <w:r w:rsidR="0040312B" w:rsidRPr="003436D3">
                <w:rPr>
                  <w:rStyle w:val="Collegamentoipertestuale"/>
                  <w:sz w:val="18"/>
                  <w:szCs w:val="18"/>
                </w:rPr>
                <w:t>www.icpaolovicampanella.it</w:t>
              </w:r>
            </w:hyperlink>
            <w:r w:rsidR="0040312B" w:rsidRPr="003436D3">
              <w:rPr>
                <w:sz w:val="18"/>
                <w:szCs w:val="18"/>
              </w:rPr>
              <w:t xml:space="preserve">      </w:t>
            </w:r>
          </w:p>
        </w:tc>
      </w:tr>
    </w:tbl>
    <w:p w:rsidR="00A638F8" w:rsidRDefault="00A638F8" w:rsidP="00410F19">
      <w:pPr>
        <w:pStyle w:val="Titolo1"/>
        <w:tabs>
          <w:tab w:val="left" w:pos="7230"/>
        </w:tabs>
        <w:jc w:val="left"/>
        <w:rPr>
          <w:b w:val="0"/>
        </w:rPr>
      </w:pPr>
    </w:p>
    <w:p w:rsidR="00FF0C64" w:rsidRPr="00036CEA" w:rsidRDefault="00E84D13" w:rsidP="00FF0C64">
      <w:pPr>
        <w:rPr>
          <w:sz w:val="22"/>
          <w:szCs w:val="22"/>
        </w:rPr>
      </w:pPr>
      <w:r>
        <w:rPr>
          <w:sz w:val="22"/>
          <w:szCs w:val="22"/>
        </w:rPr>
        <w:t>Prot. n. 89</w:t>
      </w:r>
      <w:r w:rsidR="00D642E7">
        <w:rPr>
          <w:sz w:val="22"/>
          <w:szCs w:val="22"/>
        </w:rPr>
        <w:t>/</w:t>
      </w:r>
      <w:r w:rsidR="004668B2">
        <w:rPr>
          <w:sz w:val="22"/>
          <w:szCs w:val="22"/>
        </w:rPr>
        <w:t>B8</w:t>
      </w:r>
      <w:r w:rsidR="00FF0C64" w:rsidRPr="00036CEA">
        <w:rPr>
          <w:sz w:val="22"/>
          <w:szCs w:val="22"/>
        </w:rPr>
        <w:t xml:space="preserve"> </w:t>
      </w:r>
      <w:r w:rsidR="00FF0C64" w:rsidRPr="00036CEA">
        <w:rPr>
          <w:sz w:val="22"/>
          <w:szCs w:val="22"/>
        </w:rPr>
        <w:tab/>
      </w:r>
      <w:r w:rsidR="00FF0C64" w:rsidRPr="00036CEA">
        <w:rPr>
          <w:sz w:val="22"/>
          <w:szCs w:val="22"/>
        </w:rPr>
        <w:tab/>
      </w:r>
      <w:r w:rsidR="00FF0C64" w:rsidRPr="00036CEA">
        <w:rPr>
          <w:sz w:val="22"/>
          <w:szCs w:val="22"/>
        </w:rPr>
        <w:tab/>
      </w:r>
      <w:r w:rsidR="00FF0C64" w:rsidRPr="00036CEA">
        <w:rPr>
          <w:sz w:val="22"/>
          <w:szCs w:val="22"/>
        </w:rPr>
        <w:tab/>
      </w:r>
      <w:r w:rsidR="00FF0C64" w:rsidRPr="00036CEA">
        <w:rPr>
          <w:sz w:val="22"/>
          <w:szCs w:val="22"/>
        </w:rPr>
        <w:tab/>
      </w:r>
      <w:r w:rsidR="00FF0C64" w:rsidRPr="00036CEA">
        <w:rPr>
          <w:sz w:val="22"/>
          <w:szCs w:val="22"/>
        </w:rPr>
        <w:tab/>
        <w:t xml:space="preserve">       </w:t>
      </w:r>
      <w:r w:rsidR="0013040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</w:t>
      </w:r>
      <w:r w:rsidR="00130406">
        <w:rPr>
          <w:sz w:val="22"/>
          <w:szCs w:val="22"/>
        </w:rPr>
        <w:t xml:space="preserve">  </w:t>
      </w:r>
      <w:r w:rsidR="00036CEA">
        <w:rPr>
          <w:sz w:val="22"/>
          <w:szCs w:val="22"/>
        </w:rPr>
        <w:t xml:space="preserve"> </w:t>
      </w:r>
      <w:r w:rsidR="00136010">
        <w:rPr>
          <w:sz w:val="22"/>
          <w:szCs w:val="22"/>
        </w:rPr>
        <w:t xml:space="preserve"> Gioia Tauro, </w:t>
      </w:r>
      <w:r w:rsidR="004668B2">
        <w:rPr>
          <w:sz w:val="22"/>
          <w:szCs w:val="22"/>
        </w:rPr>
        <w:t>11/01/2016</w:t>
      </w:r>
    </w:p>
    <w:p w:rsidR="00FF0C64" w:rsidRPr="00D642E7" w:rsidRDefault="00FF0C64" w:rsidP="00FF0C64">
      <w:pPr>
        <w:pStyle w:val="NormaleWeb"/>
        <w:shd w:val="clear" w:color="auto" w:fill="FFFFFF"/>
        <w:spacing w:before="0" w:beforeAutospacing="0" w:after="180" w:afterAutospacing="0" w:line="216" w:lineRule="atLeast"/>
        <w:rPr>
          <w:rStyle w:val="Enfasigrassetto"/>
          <w:color w:val="000000"/>
        </w:rPr>
      </w:pPr>
    </w:p>
    <w:p w:rsidR="00FF0C64" w:rsidRPr="00D642E7" w:rsidRDefault="00FF0C64" w:rsidP="007D1698">
      <w:pPr>
        <w:pStyle w:val="NormaleWeb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</w:rPr>
      </w:pPr>
      <w:r w:rsidRPr="00D642E7">
        <w:rPr>
          <w:rStyle w:val="Enfasigrassetto"/>
          <w:color w:val="000000"/>
        </w:rPr>
        <w:t>A tutto il personale</w:t>
      </w:r>
    </w:p>
    <w:p w:rsidR="00FF0C64" w:rsidRDefault="00FF0C64" w:rsidP="007D1698">
      <w:pPr>
        <w:pStyle w:val="NormaleWeb"/>
        <w:shd w:val="clear" w:color="auto" w:fill="FFFFFF"/>
        <w:spacing w:before="0" w:beforeAutospacing="0" w:after="0" w:afterAutospacing="0" w:line="0" w:lineRule="atLeast"/>
        <w:jc w:val="right"/>
        <w:rPr>
          <w:rStyle w:val="Enfasigrassetto"/>
          <w:color w:val="000000"/>
        </w:rPr>
      </w:pPr>
      <w:r w:rsidRPr="00D642E7">
        <w:rPr>
          <w:rStyle w:val="Enfasigrassetto"/>
          <w:color w:val="000000"/>
        </w:rPr>
        <w:t>Docente e ATA</w:t>
      </w:r>
    </w:p>
    <w:p w:rsidR="004B6762" w:rsidRDefault="004B6762" w:rsidP="007D1698">
      <w:pPr>
        <w:pStyle w:val="NormaleWeb"/>
        <w:shd w:val="clear" w:color="auto" w:fill="FFFFFF"/>
        <w:spacing w:before="0" w:beforeAutospacing="0" w:after="0" w:afterAutospacing="0" w:line="0" w:lineRule="atLeast"/>
        <w:jc w:val="right"/>
        <w:rPr>
          <w:rStyle w:val="Enfasigrassetto"/>
          <w:color w:val="000000"/>
        </w:rPr>
      </w:pPr>
    </w:p>
    <w:p w:rsidR="00FF0C64" w:rsidRPr="00036CEA" w:rsidRDefault="007D1698" w:rsidP="00F70C5C">
      <w:pPr>
        <w:pStyle w:val="NormaleWeb"/>
        <w:shd w:val="clear" w:color="auto" w:fill="FFFFFF"/>
        <w:spacing w:before="0" w:beforeAutospacing="0" w:after="60" w:afterAutospacing="0" w:line="216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1E2744" w:rsidRDefault="001E2744" w:rsidP="001E2744">
      <w:pPr>
        <w:spacing w:line="360" w:lineRule="auto"/>
        <w:ind w:left="5664"/>
        <w:rPr>
          <w:b/>
          <w:i/>
        </w:rPr>
      </w:pPr>
    </w:p>
    <w:p w:rsidR="004668B2" w:rsidRDefault="001E2744" w:rsidP="001E2744">
      <w:pPr>
        <w:rPr>
          <w:b/>
        </w:rPr>
      </w:pPr>
      <w:r w:rsidRPr="00F70C5C">
        <w:rPr>
          <w:b/>
        </w:rPr>
        <w:t>Oggetto:  Cessazione dal servizio dal 1° settembre 2016 – D</w:t>
      </w:r>
      <w:r w:rsidR="004668B2">
        <w:rPr>
          <w:b/>
        </w:rPr>
        <w:t>.</w:t>
      </w:r>
      <w:r w:rsidRPr="00F70C5C">
        <w:rPr>
          <w:b/>
        </w:rPr>
        <w:t>M</w:t>
      </w:r>
      <w:r w:rsidR="004668B2">
        <w:rPr>
          <w:b/>
        </w:rPr>
        <w:t>.</w:t>
      </w:r>
      <w:r w:rsidRPr="00F70C5C">
        <w:rPr>
          <w:b/>
        </w:rPr>
        <w:t xml:space="preserve"> Prot. n. 939 del 18/12/2015</w:t>
      </w:r>
      <w:r w:rsidR="004668B2">
        <w:rPr>
          <w:b/>
        </w:rPr>
        <w:t xml:space="preserve"> –</w:t>
      </w:r>
      <w:r w:rsidRPr="00F70C5C">
        <w:rPr>
          <w:b/>
        </w:rPr>
        <w:t xml:space="preserve"> </w:t>
      </w:r>
    </w:p>
    <w:p w:rsidR="001E2744" w:rsidRPr="00F70C5C" w:rsidRDefault="004668B2" w:rsidP="001E2744">
      <w:pPr>
        <w:rPr>
          <w:b/>
        </w:rPr>
      </w:pPr>
      <w:r>
        <w:rPr>
          <w:b/>
        </w:rPr>
        <w:t xml:space="preserve">                   I</w:t>
      </w:r>
      <w:r w:rsidR="001E2744" w:rsidRPr="00F70C5C">
        <w:rPr>
          <w:b/>
        </w:rPr>
        <w:t>ndicazioni operative.</w:t>
      </w:r>
    </w:p>
    <w:p w:rsidR="001E2744" w:rsidRPr="00F70C5C" w:rsidRDefault="001E2744" w:rsidP="001E2744">
      <w:pPr>
        <w:rPr>
          <w:b/>
        </w:rPr>
      </w:pPr>
    </w:p>
    <w:p w:rsidR="001E2744" w:rsidRPr="00F70C5C" w:rsidRDefault="001E2744" w:rsidP="00F70C5C">
      <w:pPr>
        <w:spacing w:line="360" w:lineRule="auto"/>
        <w:jc w:val="both"/>
        <w:rPr>
          <w:rFonts w:ascii="Calibri" w:hAnsi="Calibri"/>
          <w:color w:val="000000"/>
        </w:rPr>
      </w:pPr>
      <w:r w:rsidRPr="00F70C5C">
        <w:rPr>
          <w:color w:val="000000"/>
        </w:rPr>
        <w:t xml:space="preserve">     </w:t>
      </w:r>
      <w:r w:rsidR="00F70C5C">
        <w:rPr>
          <w:color w:val="000000"/>
        </w:rPr>
        <w:t xml:space="preserve">     </w:t>
      </w:r>
      <w:r w:rsidRPr="00F70C5C">
        <w:rPr>
          <w:color w:val="000000"/>
        </w:rPr>
        <w:t xml:space="preserve">  Si porta a conoscenza delle SS.LL. che è stato fissato il termine del </w:t>
      </w:r>
      <w:r w:rsidRPr="00F70C5C">
        <w:rPr>
          <w:b/>
          <w:color w:val="000000"/>
        </w:rPr>
        <w:t>22 GENNAIO</w:t>
      </w:r>
      <w:r w:rsidRPr="00F70C5C">
        <w:rPr>
          <w:b/>
          <w:bCs/>
          <w:color w:val="000000"/>
        </w:rPr>
        <w:t xml:space="preserve">  2016</w:t>
      </w:r>
      <w:r w:rsidRPr="00F70C5C">
        <w:rPr>
          <w:color w:val="000000"/>
        </w:rPr>
        <w:t xml:space="preserve"> per la presentazione delle domande di  cessazione dal  servizio o  delle istanze di permanenza in servizio per raggiungere il minimo contributivo con</w:t>
      </w:r>
      <w:r w:rsidR="00F70C5C">
        <w:rPr>
          <w:color w:val="000000"/>
        </w:rPr>
        <w:t xml:space="preserve"> effetto  dal 1° settembre 2016</w:t>
      </w:r>
      <w:r w:rsidRPr="00F70C5C">
        <w:rPr>
          <w:color w:val="000000"/>
        </w:rPr>
        <w:t>.</w:t>
      </w:r>
    </w:p>
    <w:p w:rsidR="001E2744" w:rsidRPr="00F70C5C" w:rsidRDefault="001E2744" w:rsidP="00F70C5C">
      <w:pPr>
        <w:spacing w:line="360" w:lineRule="auto"/>
        <w:ind w:firstLine="709"/>
        <w:jc w:val="both"/>
        <w:rPr>
          <w:color w:val="000000"/>
        </w:rPr>
      </w:pPr>
      <w:r w:rsidRPr="00F70C5C">
        <w:rPr>
          <w:color w:val="000000"/>
        </w:rPr>
        <w:t>Al fine di poter</w:t>
      </w:r>
      <w:r w:rsidR="004668B2">
        <w:rPr>
          <w:color w:val="000000"/>
        </w:rPr>
        <w:t xml:space="preserve"> presentare la suddetta domanda</w:t>
      </w:r>
      <w:r w:rsidRPr="00F70C5C">
        <w:rPr>
          <w:color w:val="000000"/>
        </w:rPr>
        <w:t>,</w:t>
      </w:r>
      <w:r w:rsidR="004668B2">
        <w:rPr>
          <w:color w:val="000000"/>
        </w:rPr>
        <w:t xml:space="preserve"> </w:t>
      </w:r>
      <w:r w:rsidRPr="00F70C5C">
        <w:rPr>
          <w:color w:val="000000"/>
        </w:rPr>
        <w:t>si invita il personale interessato , che non ha già provveduto,  a registrarsi sul portale Polis.</w:t>
      </w:r>
    </w:p>
    <w:p w:rsidR="00F70C5C" w:rsidRPr="00F70C5C" w:rsidRDefault="001E2744" w:rsidP="00F70C5C">
      <w:pPr>
        <w:spacing w:line="360" w:lineRule="auto"/>
        <w:ind w:firstLine="709"/>
        <w:jc w:val="both"/>
        <w:rPr>
          <w:color w:val="000000"/>
        </w:rPr>
      </w:pPr>
      <w:r w:rsidRPr="00F70C5C">
        <w:rPr>
          <w:color w:val="000000"/>
        </w:rPr>
        <w:t>Le domande di pensione devono essere inviate direttamente all’Ente Previdenziale esclusivamente attraverso le seguenti modalità:</w:t>
      </w:r>
    </w:p>
    <w:p w:rsidR="001E2744" w:rsidRPr="00F70C5C" w:rsidRDefault="001E2744" w:rsidP="001E2744">
      <w:pPr>
        <w:numPr>
          <w:ilvl w:val="0"/>
          <w:numId w:val="6"/>
        </w:numPr>
        <w:spacing w:after="200" w:line="276" w:lineRule="auto"/>
        <w:jc w:val="both"/>
        <w:rPr>
          <w:color w:val="000000"/>
        </w:rPr>
      </w:pPr>
      <w:r w:rsidRPr="00F70C5C">
        <w:rPr>
          <w:color w:val="000000"/>
        </w:rPr>
        <w:t>Presentazione della domanda  on-line accedendo al sito dell’Istituto previa registrazione;</w:t>
      </w:r>
    </w:p>
    <w:p w:rsidR="001E2744" w:rsidRPr="00F70C5C" w:rsidRDefault="001E2744" w:rsidP="001E2744">
      <w:pPr>
        <w:numPr>
          <w:ilvl w:val="0"/>
          <w:numId w:val="6"/>
        </w:numPr>
        <w:spacing w:after="200" w:line="276" w:lineRule="auto"/>
        <w:jc w:val="both"/>
        <w:rPr>
          <w:color w:val="000000"/>
        </w:rPr>
      </w:pPr>
      <w:r w:rsidRPr="00F70C5C">
        <w:rPr>
          <w:color w:val="000000"/>
        </w:rPr>
        <w:t>Presentazione della domanda tramite Contact Center Integrato;</w:t>
      </w:r>
    </w:p>
    <w:p w:rsidR="001E2744" w:rsidRDefault="001E2744" w:rsidP="001E2744">
      <w:pPr>
        <w:numPr>
          <w:ilvl w:val="0"/>
          <w:numId w:val="6"/>
        </w:numPr>
        <w:spacing w:after="200" w:line="276" w:lineRule="auto"/>
        <w:jc w:val="both"/>
        <w:rPr>
          <w:color w:val="000000"/>
        </w:rPr>
      </w:pPr>
      <w:r w:rsidRPr="00F70C5C">
        <w:rPr>
          <w:color w:val="000000"/>
        </w:rPr>
        <w:t xml:space="preserve">Presentazione telematica della domanda attraversi l’assistenza gratuita del Patronato. </w:t>
      </w:r>
    </w:p>
    <w:p w:rsidR="00F70C5C" w:rsidRPr="00F70C5C" w:rsidRDefault="00F70C5C" w:rsidP="00F70C5C">
      <w:pPr>
        <w:spacing w:after="200" w:line="276" w:lineRule="auto"/>
        <w:ind w:left="780"/>
        <w:jc w:val="both"/>
        <w:rPr>
          <w:color w:val="000000"/>
        </w:rPr>
      </w:pPr>
    </w:p>
    <w:p w:rsidR="001E2744" w:rsidRDefault="001E2744" w:rsidP="001E2744">
      <w:pPr>
        <w:jc w:val="both"/>
        <w:rPr>
          <w:color w:val="000000"/>
        </w:rPr>
      </w:pPr>
      <w:r w:rsidRPr="00F70C5C">
        <w:rPr>
          <w:color w:val="000000"/>
        </w:rPr>
        <w:t>Si allega:</w:t>
      </w:r>
    </w:p>
    <w:p w:rsidR="00F70C5C" w:rsidRPr="00F70C5C" w:rsidRDefault="00F70C5C" w:rsidP="001E2744">
      <w:pPr>
        <w:jc w:val="both"/>
        <w:rPr>
          <w:color w:val="000000"/>
        </w:rPr>
      </w:pPr>
    </w:p>
    <w:p w:rsidR="001E2744" w:rsidRPr="00F70C5C" w:rsidRDefault="001E2744" w:rsidP="00F70C5C">
      <w:pPr>
        <w:pStyle w:val="Paragrafoelenco"/>
        <w:numPr>
          <w:ilvl w:val="0"/>
          <w:numId w:val="7"/>
        </w:numPr>
        <w:jc w:val="both"/>
        <w:rPr>
          <w:color w:val="000000"/>
        </w:rPr>
      </w:pPr>
      <w:r w:rsidRPr="00F70C5C">
        <w:rPr>
          <w:color w:val="000000"/>
        </w:rPr>
        <w:t>D.M. 0000939 del 18/12/2015</w:t>
      </w:r>
    </w:p>
    <w:p w:rsidR="001E2744" w:rsidRPr="00F70C5C" w:rsidRDefault="001E2744" w:rsidP="00F70C5C">
      <w:pPr>
        <w:pStyle w:val="Paragrafoelenco"/>
        <w:numPr>
          <w:ilvl w:val="0"/>
          <w:numId w:val="7"/>
        </w:numPr>
        <w:jc w:val="both"/>
        <w:rPr>
          <w:color w:val="000000"/>
        </w:rPr>
      </w:pPr>
      <w:r w:rsidRPr="00F70C5C">
        <w:rPr>
          <w:color w:val="000000"/>
        </w:rPr>
        <w:t>Circolare Miur Prot.n. 0040816 del 21/12/2015 –indicazione operative.</w:t>
      </w:r>
    </w:p>
    <w:p w:rsidR="00FF0C64" w:rsidRDefault="00FF0C64" w:rsidP="00FF0C64"/>
    <w:p w:rsidR="00F70C5C" w:rsidRPr="00F70C5C" w:rsidRDefault="00F70C5C" w:rsidP="00FF0C64"/>
    <w:p w:rsidR="00FF0C64" w:rsidRPr="00F70C5C" w:rsidRDefault="00FF0C64" w:rsidP="00FF0C64"/>
    <w:p w:rsidR="00FF0C64" w:rsidRPr="00130406" w:rsidRDefault="003600C2" w:rsidP="003600C2">
      <w:pPr>
        <w:ind w:left="4248" w:firstLine="708"/>
      </w:pPr>
      <w:r w:rsidRPr="00130406">
        <w:t xml:space="preserve">    </w:t>
      </w:r>
      <w:r w:rsidR="00FF0C64" w:rsidRPr="00130406">
        <w:t xml:space="preserve">  </w:t>
      </w:r>
      <w:r w:rsidR="00136010">
        <w:t xml:space="preserve">    </w:t>
      </w:r>
      <w:r w:rsidR="00FF0C64" w:rsidRPr="00130406">
        <w:t xml:space="preserve"> Il Dirigente Scolastico </w:t>
      </w:r>
    </w:p>
    <w:p w:rsidR="00FF0C64" w:rsidRPr="00130406" w:rsidRDefault="003600C2" w:rsidP="003600C2">
      <w:pPr>
        <w:ind w:left="4248" w:firstLine="708"/>
      </w:pPr>
      <w:r w:rsidRPr="00130406">
        <w:t xml:space="preserve"> </w:t>
      </w:r>
      <w:r w:rsidR="00136010">
        <w:t xml:space="preserve">    </w:t>
      </w:r>
      <w:r w:rsidRPr="00130406">
        <w:t xml:space="preserve">  </w:t>
      </w:r>
      <w:r w:rsidR="00FF0C64" w:rsidRPr="00130406">
        <w:t xml:space="preserve"> Prof. Vincenzo LA VALVA</w:t>
      </w:r>
    </w:p>
    <w:p w:rsidR="00FF0C64" w:rsidRPr="00130406" w:rsidRDefault="00E84D13" w:rsidP="00FF0C64">
      <w:r>
        <w:t xml:space="preserve"> </w:t>
      </w:r>
    </w:p>
    <w:p w:rsidR="003600C2" w:rsidRPr="00036CEA" w:rsidRDefault="00451230" w:rsidP="003600C2">
      <w:pPr>
        <w:pStyle w:val="Corpodeltesto2"/>
        <w:tabs>
          <w:tab w:val="left" w:pos="1260"/>
        </w:tabs>
        <w:spacing w:after="0" w:line="240" w:lineRule="auto"/>
        <w:jc w:val="both"/>
      </w:pP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  <w:r w:rsidRPr="00036CEA">
        <w:rPr>
          <w:rFonts w:ascii="Times New Roman" w:hAnsi="Times New Roman"/>
          <w:b/>
        </w:rPr>
        <w:tab/>
      </w:r>
    </w:p>
    <w:p w:rsidR="003600C2" w:rsidRDefault="003600C2" w:rsidP="003600C2">
      <w:pPr>
        <w:shd w:val="clear" w:color="auto" w:fill="FFFFFF"/>
        <w:ind w:left="5760"/>
        <w:jc w:val="center"/>
        <w:rPr>
          <w:sz w:val="22"/>
          <w:szCs w:val="22"/>
        </w:rPr>
      </w:pPr>
    </w:p>
    <w:p w:rsidR="00F70C5C" w:rsidRDefault="00F70C5C" w:rsidP="003600C2">
      <w:pPr>
        <w:shd w:val="clear" w:color="auto" w:fill="FFFFFF"/>
        <w:ind w:left="5760"/>
        <w:jc w:val="center"/>
        <w:rPr>
          <w:sz w:val="22"/>
          <w:szCs w:val="22"/>
        </w:rPr>
      </w:pPr>
    </w:p>
    <w:p w:rsidR="002D70C3" w:rsidRPr="003600C2" w:rsidRDefault="00D642E7" w:rsidP="002D70C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2D70C3" w:rsidRPr="003600C2">
        <w:rPr>
          <w:sz w:val="16"/>
          <w:szCs w:val="16"/>
        </w:rPr>
        <w:t>AA</w:t>
      </w:r>
    </w:p>
    <w:p w:rsidR="002D70C3" w:rsidRPr="003600C2" w:rsidRDefault="002D70C3" w:rsidP="002D70C3">
      <w:pPr>
        <w:jc w:val="both"/>
        <w:rPr>
          <w:sz w:val="16"/>
          <w:szCs w:val="16"/>
        </w:rPr>
      </w:pPr>
      <w:r w:rsidRPr="003600C2">
        <w:rPr>
          <w:sz w:val="16"/>
          <w:szCs w:val="16"/>
        </w:rPr>
        <w:t xml:space="preserve"> R/RR</w:t>
      </w:r>
    </w:p>
    <w:sectPr w:rsidR="002D70C3" w:rsidRPr="003600C2" w:rsidSect="00441035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6F9"/>
    <w:multiLevelType w:val="hybridMultilevel"/>
    <w:tmpl w:val="6A665192"/>
    <w:lvl w:ilvl="0" w:tplc="D0221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7D44"/>
    <w:multiLevelType w:val="hybridMultilevel"/>
    <w:tmpl w:val="160084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15683"/>
    <w:multiLevelType w:val="hybridMultilevel"/>
    <w:tmpl w:val="3CD4256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B7C83"/>
    <w:multiLevelType w:val="hybridMultilevel"/>
    <w:tmpl w:val="7CCE872C"/>
    <w:lvl w:ilvl="0" w:tplc="FCE45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293D"/>
    <w:multiLevelType w:val="hybridMultilevel"/>
    <w:tmpl w:val="81BC75BE"/>
    <w:lvl w:ilvl="0" w:tplc="98E64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56D09"/>
    <w:multiLevelType w:val="hybridMultilevel"/>
    <w:tmpl w:val="1604DE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53618"/>
    <w:multiLevelType w:val="hybridMultilevel"/>
    <w:tmpl w:val="0FAE0970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0312B"/>
    <w:rsid w:val="00022680"/>
    <w:rsid w:val="0002322D"/>
    <w:rsid w:val="00036CEA"/>
    <w:rsid w:val="00054F09"/>
    <w:rsid w:val="00065FD6"/>
    <w:rsid w:val="000666C3"/>
    <w:rsid w:val="00090A81"/>
    <w:rsid w:val="000A099C"/>
    <w:rsid w:val="000A18A9"/>
    <w:rsid w:val="000E533B"/>
    <w:rsid w:val="0010072E"/>
    <w:rsid w:val="0012610F"/>
    <w:rsid w:val="00130406"/>
    <w:rsid w:val="00136010"/>
    <w:rsid w:val="00146CE9"/>
    <w:rsid w:val="00170959"/>
    <w:rsid w:val="001C3955"/>
    <w:rsid w:val="001E2744"/>
    <w:rsid w:val="001F2D41"/>
    <w:rsid w:val="00200D13"/>
    <w:rsid w:val="00222DEE"/>
    <w:rsid w:val="0023514A"/>
    <w:rsid w:val="002359D8"/>
    <w:rsid w:val="002A18F4"/>
    <w:rsid w:val="002A3EB9"/>
    <w:rsid w:val="002A5E25"/>
    <w:rsid w:val="002A7E1A"/>
    <w:rsid w:val="002B0FBE"/>
    <w:rsid w:val="002C56DD"/>
    <w:rsid w:val="002D129D"/>
    <w:rsid w:val="002D70C3"/>
    <w:rsid w:val="002F18E2"/>
    <w:rsid w:val="003144F3"/>
    <w:rsid w:val="003600C2"/>
    <w:rsid w:val="00395AD1"/>
    <w:rsid w:val="003B31B4"/>
    <w:rsid w:val="003D4FBE"/>
    <w:rsid w:val="00402E44"/>
    <w:rsid w:val="0040312B"/>
    <w:rsid w:val="00406772"/>
    <w:rsid w:val="00410F19"/>
    <w:rsid w:val="0041398C"/>
    <w:rsid w:val="00426F34"/>
    <w:rsid w:val="00441035"/>
    <w:rsid w:val="00451230"/>
    <w:rsid w:val="004668B2"/>
    <w:rsid w:val="004728D5"/>
    <w:rsid w:val="004B6762"/>
    <w:rsid w:val="00520CD6"/>
    <w:rsid w:val="005563FD"/>
    <w:rsid w:val="005571CB"/>
    <w:rsid w:val="005A000E"/>
    <w:rsid w:val="0068791B"/>
    <w:rsid w:val="006E323D"/>
    <w:rsid w:val="006F2E49"/>
    <w:rsid w:val="006F3BA1"/>
    <w:rsid w:val="00701BCC"/>
    <w:rsid w:val="007620D9"/>
    <w:rsid w:val="00767D43"/>
    <w:rsid w:val="0077675E"/>
    <w:rsid w:val="00783AD9"/>
    <w:rsid w:val="007C2D15"/>
    <w:rsid w:val="007D1698"/>
    <w:rsid w:val="007D79F4"/>
    <w:rsid w:val="00851828"/>
    <w:rsid w:val="0087024E"/>
    <w:rsid w:val="00892B5F"/>
    <w:rsid w:val="008D609C"/>
    <w:rsid w:val="008E7119"/>
    <w:rsid w:val="0095350D"/>
    <w:rsid w:val="0095553C"/>
    <w:rsid w:val="00986470"/>
    <w:rsid w:val="00991C63"/>
    <w:rsid w:val="00A034AC"/>
    <w:rsid w:val="00A03ADC"/>
    <w:rsid w:val="00A13D24"/>
    <w:rsid w:val="00A638F8"/>
    <w:rsid w:val="00AB4728"/>
    <w:rsid w:val="00AC35C3"/>
    <w:rsid w:val="00AE72DE"/>
    <w:rsid w:val="00B33860"/>
    <w:rsid w:val="00B35556"/>
    <w:rsid w:val="00C333C3"/>
    <w:rsid w:val="00C353C4"/>
    <w:rsid w:val="00C36DF6"/>
    <w:rsid w:val="00C42EF5"/>
    <w:rsid w:val="00C5113F"/>
    <w:rsid w:val="00C551BB"/>
    <w:rsid w:val="00C62160"/>
    <w:rsid w:val="00C64BE2"/>
    <w:rsid w:val="00CC180D"/>
    <w:rsid w:val="00CF3E43"/>
    <w:rsid w:val="00D00C40"/>
    <w:rsid w:val="00D1299F"/>
    <w:rsid w:val="00D36166"/>
    <w:rsid w:val="00D43890"/>
    <w:rsid w:val="00D6221E"/>
    <w:rsid w:val="00D642E7"/>
    <w:rsid w:val="00D75CF7"/>
    <w:rsid w:val="00D91A0E"/>
    <w:rsid w:val="00DB4665"/>
    <w:rsid w:val="00DC0C49"/>
    <w:rsid w:val="00DE25EA"/>
    <w:rsid w:val="00DF0807"/>
    <w:rsid w:val="00E30C53"/>
    <w:rsid w:val="00E66F06"/>
    <w:rsid w:val="00E84D13"/>
    <w:rsid w:val="00E84EF9"/>
    <w:rsid w:val="00EE0E85"/>
    <w:rsid w:val="00F374A6"/>
    <w:rsid w:val="00F70C5C"/>
    <w:rsid w:val="00FD76B9"/>
    <w:rsid w:val="00FE4B01"/>
    <w:rsid w:val="00F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E4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03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31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403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312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031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2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F3E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E53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533B"/>
    <w:rPr>
      <w:rFonts w:ascii="Calibri" w:eastAsia="Calibri" w:hAnsi="Calibri" w:cs="Times New Roman"/>
    </w:rPr>
  </w:style>
  <w:style w:type="paragraph" w:customStyle="1" w:styleId="Stile">
    <w:name w:val="Stile"/>
    <w:rsid w:val="000E53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20C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20C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F0C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FF0C64"/>
  </w:style>
  <w:style w:type="character" w:customStyle="1" w:styleId="element-invisible">
    <w:name w:val="element-invisible"/>
    <w:basedOn w:val="Carpredefinitoparagrafo"/>
    <w:rsid w:val="00FF0C64"/>
  </w:style>
  <w:style w:type="character" w:styleId="Enfasigrassetto">
    <w:name w:val="Strong"/>
    <w:basedOn w:val="Carpredefinitoparagrafo"/>
    <w:uiPriority w:val="22"/>
    <w:qFormat/>
    <w:rsid w:val="00FF0C64"/>
    <w:rPr>
      <w:b/>
      <w:bCs/>
    </w:rPr>
  </w:style>
  <w:style w:type="paragraph" w:styleId="Paragrafoelenco">
    <w:name w:val="List Paragraph"/>
    <w:basedOn w:val="Normale"/>
    <w:uiPriority w:val="34"/>
    <w:qFormat/>
    <w:rsid w:val="00F70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62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olovicampane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dellarocca</dc:creator>
  <cp:lastModifiedBy>User</cp:lastModifiedBy>
  <cp:revision>7</cp:revision>
  <cp:lastPrinted>2016-01-11T07:14:00Z</cp:lastPrinted>
  <dcterms:created xsi:type="dcterms:W3CDTF">2016-01-09T11:56:00Z</dcterms:created>
  <dcterms:modified xsi:type="dcterms:W3CDTF">2016-01-11T09:13:00Z</dcterms:modified>
</cp:coreProperties>
</file>