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4"/>
      </w:tblGrid>
      <w:tr w:rsidR="007C3DA9" w:rsidTr="00765FD7">
        <w:trPr>
          <w:trHeight w:val="2400"/>
        </w:trPr>
        <w:tc>
          <w:tcPr>
            <w:tcW w:w="5814" w:type="dxa"/>
          </w:tcPr>
          <w:p w:rsidR="007C3DA9" w:rsidRDefault="007C3DA9" w:rsidP="00765FD7">
            <w:pPr>
              <w:ind w:right="-57"/>
            </w:pPr>
            <w:bookmarkStart w:id="0" w:name="_GoBack"/>
            <w:bookmarkEnd w:id="0"/>
          </w:p>
          <w:p w:rsidR="007C3DA9" w:rsidRDefault="007C3DA9" w:rsidP="00765FD7">
            <w:pPr>
              <w:ind w:right="-57"/>
              <w:rPr>
                <w:b/>
                <w:noProof/>
                <w:sz w:val="40"/>
                <w:szCs w:val="40"/>
              </w:rPr>
            </w:pPr>
            <w:r>
              <w:t xml:space="preserve"> </w:t>
            </w:r>
            <w:r w:rsidRPr="006B5E8C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B1DA908" wp14:editId="1BEA7B44">
                  <wp:extent cx="381000" cy="472109"/>
                  <wp:effectExtent l="0" t="0" r="0" b="0"/>
                  <wp:docPr id="4" name="Immagine 6" descr="mhtml:file://D:\Documents%20and%20Settings\antonio\Desktop\Comitato%20regionale\Comitato%20Regionale%20Calabria%20FSI%20SCACCHI.mht!http://www.calabriascacchi.it/fsi-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html:file://D:\Documents%20and%20Settings\antonio\Desktop\Comitato%20regionale\Comitato%20Regionale%20Calabria%20FSI%20SCACCHI.mht!http://www.calabriascacchi.it/fsi-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99" cy="479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</w:t>
            </w:r>
            <w:r>
              <w:rPr>
                <w:b/>
              </w:rPr>
              <w:t xml:space="preserve">   </w:t>
            </w:r>
            <w:r>
              <w:rPr>
                <w:noProof/>
              </w:rPr>
              <w:t xml:space="preserve"> </w:t>
            </w:r>
            <w:r w:rsidRPr="006B5E8C">
              <w:rPr>
                <w:noProof/>
              </w:rPr>
              <w:drawing>
                <wp:inline distT="0" distB="0" distL="0" distR="0" wp14:anchorId="0D878DA3" wp14:editId="245166F4">
                  <wp:extent cx="830580" cy="516626"/>
                  <wp:effectExtent l="0" t="0" r="0" b="0"/>
                  <wp:docPr id="5" name="Immagine 1" descr="mhtml:file://E:\Documents%20and%20Settings\antonio\Desktop\fsi\presidenti%20comitati%20regionali.mht!http://www.federscacchi.it/img/loghi_comitati/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E:\Documents%20and%20Settings\antonio\Desktop\fsi\presidenti%20comitati%20regionali.mht!http://www.federscacchi.it/img/loghi_comitati/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737" cy="522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40"/>
                <w:szCs w:val="40"/>
              </w:rPr>
              <w:t xml:space="preserve">            </w:t>
            </w:r>
            <w:r w:rsidRPr="004343D6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61E77615" wp14:editId="07A9DC7F">
                  <wp:extent cx="693420" cy="460629"/>
                  <wp:effectExtent l="0" t="0" r="0" b="0"/>
                  <wp:docPr id="6" name="Immagine 8" descr="mhtml:file://D:\Documents%20and%20Settings\antonio\Desktop\Comitato%20regionale\Comitato%20Regionale%20Calabria%20FSI%20SCACCHI.mht!http://www.calabriascacchi.it/nuovo/coni-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html:file://D:\Documents%20and%20Settings\antonio\Desktop\Comitato%20regionale\Comitato%20Regionale%20Calabria%20FSI%20SCACCHI.mht!http://www.calabriascacchi.it/nuovo/coni-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444" cy="459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DA9" w:rsidRPr="00175E12" w:rsidRDefault="007C3DA9" w:rsidP="00765FD7">
            <w:pPr>
              <w:spacing w:after="0"/>
              <w:ind w:right="-113"/>
              <w:rPr>
                <w:b/>
              </w:rPr>
            </w:pPr>
            <w:r>
              <w:rPr>
                <w:b/>
                <w:noProof/>
                <w:sz w:val="40"/>
                <w:szCs w:val="40"/>
              </w:rPr>
              <w:tab/>
              <w:t xml:space="preserve">   </w:t>
            </w:r>
            <w:r w:rsidRPr="00175E12">
              <w:rPr>
                <w:rFonts w:ascii="Verdana" w:eastAsia="Times New Roman" w:hAnsi="Verdana" w:cs="Helvetica"/>
                <w:b/>
                <w:bCs/>
                <w:color w:val="000000"/>
                <w:sz w:val="24"/>
                <w:szCs w:val="32"/>
              </w:rPr>
              <w:t>COMITATO REGIONALE</w:t>
            </w:r>
          </w:p>
          <w:p w:rsidR="007C3DA9" w:rsidRDefault="007C3DA9" w:rsidP="00765FD7">
            <w:pPr>
              <w:spacing w:after="0"/>
              <w:ind w:left="402"/>
            </w:pPr>
            <w:r>
              <w:rPr>
                <w:rFonts w:ascii="Verdana" w:eastAsia="Times New Roman" w:hAnsi="Verdana" w:cs="Helvetica"/>
                <w:b/>
                <w:bCs/>
                <w:color w:val="000000"/>
                <w:sz w:val="44"/>
                <w:szCs w:val="44"/>
              </w:rPr>
              <w:t xml:space="preserve">          </w:t>
            </w:r>
            <w:r w:rsidRPr="00175E12">
              <w:rPr>
                <w:rFonts w:ascii="Verdana" w:eastAsia="Times New Roman" w:hAnsi="Verdana" w:cs="Helvetica"/>
                <w:b/>
                <w:bCs/>
                <w:color w:val="000000"/>
                <w:sz w:val="24"/>
                <w:szCs w:val="44"/>
              </w:rPr>
              <w:t>CALABRIA</w:t>
            </w:r>
          </w:p>
        </w:tc>
      </w:tr>
    </w:tbl>
    <w:p w:rsidR="007C3DA9" w:rsidRDefault="007C3DA9" w:rsidP="007C3DA9">
      <w:pPr>
        <w:spacing w:after="0"/>
        <w:jc w:val="center"/>
      </w:pPr>
    </w:p>
    <w:p w:rsidR="007C3DA9" w:rsidRDefault="007C3DA9" w:rsidP="007C3DA9">
      <w:pPr>
        <w:spacing w:after="0"/>
      </w:pPr>
    </w:p>
    <w:p w:rsidR="007C3DA9" w:rsidRDefault="005C24CA" w:rsidP="007C3DA9">
      <w:pPr>
        <w:spacing w:after="0"/>
        <w:rPr>
          <w:sz w:val="28"/>
        </w:rPr>
      </w:pPr>
      <w:r>
        <w:t>Prot. N.13/</w:t>
      </w:r>
      <w:r w:rsidR="007C3DA9">
        <w:t xml:space="preserve">15                                                                                                               Data 8/10/2015    </w:t>
      </w:r>
      <w:r w:rsidR="007C3DA9">
        <w:rPr>
          <w:b/>
          <w:noProof/>
          <w:sz w:val="40"/>
          <w:szCs w:val="40"/>
        </w:rPr>
        <w:t xml:space="preserve">         </w:t>
      </w:r>
      <w:r w:rsidR="007C3DA9">
        <w:rPr>
          <w:sz w:val="28"/>
        </w:rPr>
        <w:t xml:space="preserve">                               </w:t>
      </w:r>
    </w:p>
    <w:p w:rsidR="007C3DA9" w:rsidRPr="005C24CA" w:rsidRDefault="007C3DA9" w:rsidP="005C24CA">
      <w:pPr>
        <w:spacing w:after="0" w:line="240" w:lineRule="atLeast"/>
        <w:jc w:val="right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</w:t>
      </w:r>
      <w:r w:rsidRPr="005C24CA">
        <w:rPr>
          <w:sz w:val="24"/>
          <w:szCs w:val="24"/>
        </w:rPr>
        <w:t xml:space="preserve">Al Coordinatore Reg/le di  EMFS     </w:t>
      </w:r>
    </w:p>
    <w:p w:rsidR="007C3DA9" w:rsidRPr="005C24CA" w:rsidRDefault="007C3DA9" w:rsidP="005C24CA">
      <w:pPr>
        <w:spacing w:after="0" w:line="240" w:lineRule="atLeast"/>
        <w:jc w:val="right"/>
        <w:rPr>
          <w:sz w:val="24"/>
          <w:szCs w:val="24"/>
        </w:rPr>
      </w:pP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  <w:t xml:space="preserve">   Prof. Rosario Mercurio                     </w:t>
      </w:r>
    </w:p>
    <w:p w:rsidR="007C3DA9" w:rsidRPr="005C24CA" w:rsidRDefault="007C3DA9" w:rsidP="005C24CA">
      <w:pPr>
        <w:spacing w:after="0" w:line="240" w:lineRule="atLeast"/>
        <w:jc w:val="right"/>
        <w:rPr>
          <w:sz w:val="24"/>
          <w:szCs w:val="24"/>
        </w:rPr>
      </w:pPr>
      <w:r w:rsidRPr="005C24CA">
        <w:rPr>
          <w:sz w:val="24"/>
          <w:szCs w:val="24"/>
        </w:rPr>
        <w:t xml:space="preserve">                                                                                                        C/o Ufficio Scol. Regionale</w:t>
      </w:r>
    </w:p>
    <w:p w:rsidR="007C3DA9" w:rsidRPr="005C24CA" w:rsidRDefault="007C3DA9" w:rsidP="005C24CA">
      <w:pPr>
        <w:spacing w:after="0" w:line="240" w:lineRule="atLeast"/>
        <w:jc w:val="right"/>
        <w:rPr>
          <w:sz w:val="24"/>
          <w:szCs w:val="24"/>
          <w:u w:val="single"/>
        </w:rPr>
      </w:pP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</w:r>
      <w:r w:rsidRPr="005C24CA">
        <w:rPr>
          <w:sz w:val="24"/>
          <w:szCs w:val="24"/>
        </w:rPr>
        <w:tab/>
        <w:t xml:space="preserve">                                </w:t>
      </w:r>
      <w:r w:rsidRPr="005C24CA">
        <w:rPr>
          <w:sz w:val="24"/>
          <w:szCs w:val="24"/>
          <w:u w:val="single"/>
        </w:rPr>
        <w:t xml:space="preserve">Catanzaro </w:t>
      </w:r>
    </w:p>
    <w:p w:rsidR="007C3DA9" w:rsidRDefault="007C3DA9" w:rsidP="005C24CA">
      <w:pPr>
        <w:spacing w:after="0" w:line="240" w:lineRule="atLeast"/>
        <w:jc w:val="right"/>
        <w:rPr>
          <w:rStyle w:val="Collegamentoipertestuale"/>
        </w:rPr>
      </w:pPr>
      <w:r w:rsidRPr="007C3DA9">
        <w:t xml:space="preserve">                                                                                                              e-mail:  </w:t>
      </w:r>
      <w:hyperlink r:id="rId9" w:history="1">
        <w:r>
          <w:rPr>
            <w:rStyle w:val="Collegamentoipertestuale"/>
          </w:rPr>
          <w:t>emfs-calabria@istruzione.it</w:t>
        </w:r>
      </w:hyperlink>
    </w:p>
    <w:p w:rsidR="005C24CA" w:rsidRPr="007C3DA9" w:rsidRDefault="005C24CA" w:rsidP="005C24CA">
      <w:pPr>
        <w:spacing w:after="0" w:line="240" w:lineRule="atLeast"/>
        <w:jc w:val="right"/>
      </w:pPr>
    </w:p>
    <w:p w:rsidR="007C3DA9" w:rsidRPr="007C3DA9" w:rsidRDefault="007C3DA9" w:rsidP="007C3DA9">
      <w:pPr>
        <w:spacing w:after="0"/>
        <w:rPr>
          <w:sz w:val="24"/>
        </w:rPr>
      </w:pPr>
      <w:r w:rsidRPr="007C3DA9">
        <w:rPr>
          <w:sz w:val="24"/>
        </w:rPr>
        <w:t>Oggetto: Corsi di alfabetizzazione scacchistica per il personale Docente</w:t>
      </w:r>
      <w:r>
        <w:rPr>
          <w:sz w:val="24"/>
        </w:rPr>
        <w:t xml:space="preserve">  - Prospetto dati.</w:t>
      </w:r>
    </w:p>
    <w:p w:rsidR="007C3DA9" w:rsidRDefault="007C3DA9" w:rsidP="007C3DA9">
      <w:pPr>
        <w:spacing w:after="0"/>
        <w:rPr>
          <w:sz w:val="28"/>
        </w:rPr>
      </w:pPr>
      <w:r w:rsidRPr="00D80C4E">
        <w:rPr>
          <w:sz w:val="28"/>
        </w:rPr>
        <w:t xml:space="preserve"> </w:t>
      </w:r>
      <w:r>
        <w:rPr>
          <w:sz w:val="28"/>
        </w:rPr>
        <w:t xml:space="preserve">                   </w:t>
      </w:r>
      <w:r w:rsidRPr="00D80C4E">
        <w:rPr>
          <w:sz w:val="28"/>
        </w:rPr>
        <w:t xml:space="preserve">  ^^^^^^^^^^</w:t>
      </w:r>
    </w:p>
    <w:tbl>
      <w:tblPr>
        <w:tblStyle w:val="Grigliatabell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1275"/>
        <w:gridCol w:w="851"/>
        <w:gridCol w:w="1134"/>
        <w:gridCol w:w="2268"/>
        <w:gridCol w:w="881"/>
        <w:gridCol w:w="11"/>
      </w:tblGrid>
      <w:tr w:rsidR="00340399" w:rsidRPr="00340399" w:rsidTr="00765FD7">
        <w:trPr>
          <w:gridAfter w:val="1"/>
          <w:wAfter w:w="11" w:type="dxa"/>
          <w:trHeight w:val="276"/>
        </w:trPr>
        <w:tc>
          <w:tcPr>
            <w:tcW w:w="9778" w:type="dxa"/>
            <w:gridSpan w:val="6"/>
          </w:tcPr>
          <w:p w:rsidR="00340399" w:rsidRPr="00340399" w:rsidRDefault="00340399" w:rsidP="00765FD7">
            <w:pPr>
              <w:jc w:val="center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Corso di abilitazione all’insegnamento della disciplina scacchistica per Docenti</w:t>
            </w:r>
          </w:p>
        </w:tc>
      </w:tr>
      <w:tr w:rsidR="00340399" w:rsidRPr="00340399" w:rsidTr="003403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69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Sede di svolgimento</w:t>
            </w:r>
          </w:p>
        </w:tc>
        <w:tc>
          <w:tcPr>
            <w:tcW w:w="1275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data</w:t>
            </w:r>
          </w:p>
        </w:tc>
        <w:tc>
          <w:tcPr>
            <w:tcW w:w="1985" w:type="dxa"/>
            <w:gridSpan w:val="2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orario</w:t>
            </w:r>
          </w:p>
        </w:tc>
        <w:tc>
          <w:tcPr>
            <w:tcW w:w="2268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Docenti destinatari</w:t>
            </w:r>
          </w:p>
        </w:tc>
        <w:tc>
          <w:tcPr>
            <w:tcW w:w="892" w:type="dxa"/>
            <w:gridSpan w:val="2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Max</w:t>
            </w:r>
          </w:p>
        </w:tc>
      </w:tr>
      <w:tr w:rsidR="00340399" w:rsidRPr="00340399" w:rsidTr="003403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9" w:type="dxa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I.C. Monteleone-Pascoli</w:t>
            </w:r>
          </w:p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Taurianova (RC)</w:t>
            </w:r>
          </w:p>
        </w:tc>
        <w:tc>
          <w:tcPr>
            <w:tcW w:w="1275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20/10/2015</w:t>
            </w:r>
          </w:p>
        </w:tc>
        <w:tc>
          <w:tcPr>
            <w:tcW w:w="851" w:type="dxa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9,00-12,30</w:t>
            </w:r>
          </w:p>
        </w:tc>
        <w:tc>
          <w:tcPr>
            <w:tcW w:w="1134" w:type="dxa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14,30</w:t>
            </w:r>
          </w:p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17,00</w:t>
            </w:r>
          </w:p>
        </w:tc>
        <w:tc>
          <w:tcPr>
            <w:tcW w:w="2268" w:type="dxa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Infanzia-Primaria- Sec. di 1° grado</w:t>
            </w:r>
          </w:p>
        </w:tc>
        <w:tc>
          <w:tcPr>
            <w:tcW w:w="892" w:type="dxa"/>
            <w:gridSpan w:val="2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5-20-15</w:t>
            </w:r>
          </w:p>
        </w:tc>
      </w:tr>
      <w:tr w:rsidR="00340399" w:rsidRPr="00340399" w:rsidTr="003403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369" w:type="dxa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10/11/2015</w:t>
            </w:r>
          </w:p>
        </w:tc>
        <w:tc>
          <w:tcPr>
            <w:tcW w:w="851" w:type="dxa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</w:tr>
      <w:tr w:rsidR="00340399" w:rsidRPr="00340399" w:rsidTr="003403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69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===============================</w:t>
            </w:r>
          </w:p>
        </w:tc>
        <w:tc>
          <w:tcPr>
            <w:tcW w:w="1275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=======</w:t>
            </w:r>
          </w:p>
        </w:tc>
        <w:tc>
          <w:tcPr>
            <w:tcW w:w="851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</w:t>
            </w:r>
          </w:p>
        </w:tc>
        <w:tc>
          <w:tcPr>
            <w:tcW w:w="1134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=======</w:t>
            </w:r>
          </w:p>
        </w:tc>
        <w:tc>
          <w:tcPr>
            <w:tcW w:w="2268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==================</w:t>
            </w:r>
          </w:p>
        </w:tc>
        <w:tc>
          <w:tcPr>
            <w:tcW w:w="892" w:type="dxa"/>
            <w:gridSpan w:val="2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spacing w:after="200" w:line="276" w:lineRule="auto"/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 xml:space="preserve">  Istituti scolastici di provenienza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Gli Istituti compresi nel raggio di 25 kilometri da Taurianova, sede del corso.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Relatore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Attinà Rodolfo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Qualifica del relatore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-  Istruttore di base (Dirigente scolastico)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Nome e qualifica del Direttore responsabile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Attinà Rodolfo- Presidente del CSR - Calabria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Programma dei lavori(Struttura del Corso)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Il corso è così articolato: -parte teorica …………………….ore 7</w:t>
            </w:r>
          </w:p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 xml:space="preserve">                                              Parte pratica …………………….ore 4</w:t>
            </w:r>
          </w:p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 xml:space="preserve">                                              Prove per la valutazione …..ore  1</w:t>
            </w:r>
          </w:p>
        </w:tc>
      </w:tr>
    </w:tbl>
    <w:p w:rsidR="00340399" w:rsidRPr="00340399" w:rsidRDefault="00340399" w:rsidP="00340399">
      <w:pPr>
        <w:rPr>
          <w:sz w:val="20"/>
          <w:szCs w:val="20"/>
        </w:rPr>
      </w:pPr>
    </w:p>
    <w:tbl>
      <w:tblPr>
        <w:tblStyle w:val="Grigliatabell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1275"/>
        <w:gridCol w:w="851"/>
        <w:gridCol w:w="1134"/>
        <w:gridCol w:w="2268"/>
        <w:gridCol w:w="881"/>
        <w:gridCol w:w="11"/>
      </w:tblGrid>
      <w:tr w:rsidR="00340399" w:rsidRPr="00340399" w:rsidTr="00765FD7">
        <w:trPr>
          <w:gridAfter w:val="1"/>
          <w:wAfter w:w="11" w:type="dxa"/>
          <w:trHeight w:val="276"/>
        </w:trPr>
        <w:tc>
          <w:tcPr>
            <w:tcW w:w="9778" w:type="dxa"/>
            <w:gridSpan w:val="6"/>
          </w:tcPr>
          <w:p w:rsidR="00340399" w:rsidRPr="00340399" w:rsidRDefault="00340399" w:rsidP="00765FD7">
            <w:pPr>
              <w:jc w:val="center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Corso di abilitazione all’insegnamento della disciplina scacchistica per Docenti</w:t>
            </w:r>
          </w:p>
        </w:tc>
      </w:tr>
      <w:tr w:rsidR="00340399" w:rsidRPr="00340399" w:rsidTr="003403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69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Sede di svolgimento</w:t>
            </w:r>
          </w:p>
        </w:tc>
        <w:tc>
          <w:tcPr>
            <w:tcW w:w="1275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data</w:t>
            </w:r>
          </w:p>
        </w:tc>
        <w:tc>
          <w:tcPr>
            <w:tcW w:w="1985" w:type="dxa"/>
            <w:gridSpan w:val="2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orario</w:t>
            </w:r>
          </w:p>
        </w:tc>
        <w:tc>
          <w:tcPr>
            <w:tcW w:w="2268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Docenti destinatari</w:t>
            </w:r>
          </w:p>
        </w:tc>
        <w:tc>
          <w:tcPr>
            <w:tcW w:w="892" w:type="dxa"/>
            <w:gridSpan w:val="2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Max</w:t>
            </w:r>
          </w:p>
        </w:tc>
      </w:tr>
      <w:tr w:rsidR="00340399" w:rsidRPr="00340399" w:rsidTr="003403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9" w:type="dxa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Scuola sec. di 1° grado E. Montarberti”</w:t>
            </w:r>
          </w:p>
          <w:p w:rsidR="00340399" w:rsidRPr="00340399" w:rsidRDefault="00340399" w:rsidP="00765FD7">
            <w:pPr>
              <w:jc w:val="center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Reggio Calabria</w:t>
            </w:r>
          </w:p>
        </w:tc>
        <w:tc>
          <w:tcPr>
            <w:tcW w:w="1275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07/11/2015</w:t>
            </w:r>
          </w:p>
        </w:tc>
        <w:tc>
          <w:tcPr>
            <w:tcW w:w="851" w:type="dxa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9,00-12,30</w:t>
            </w:r>
          </w:p>
        </w:tc>
        <w:tc>
          <w:tcPr>
            <w:tcW w:w="1134" w:type="dxa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14,30</w:t>
            </w:r>
          </w:p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17,00</w:t>
            </w:r>
          </w:p>
        </w:tc>
        <w:tc>
          <w:tcPr>
            <w:tcW w:w="2268" w:type="dxa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Infanzia-Primaria- Sec. di 1° grado</w:t>
            </w:r>
          </w:p>
        </w:tc>
        <w:tc>
          <w:tcPr>
            <w:tcW w:w="892" w:type="dxa"/>
            <w:gridSpan w:val="2"/>
            <w:vMerge w:val="restart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5-20-15</w:t>
            </w:r>
          </w:p>
        </w:tc>
      </w:tr>
      <w:tr w:rsidR="00340399" w:rsidRPr="00340399" w:rsidTr="003403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369" w:type="dxa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23/11/2015</w:t>
            </w:r>
          </w:p>
        </w:tc>
        <w:tc>
          <w:tcPr>
            <w:tcW w:w="851" w:type="dxa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</w:p>
        </w:tc>
      </w:tr>
      <w:tr w:rsidR="00340399" w:rsidRPr="00340399" w:rsidTr="003403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69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===============================</w:t>
            </w:r>
          </w:p>
        </w:tc>
        <w:tc>
          <w:tcPr>
            <w:tcW w:w="1275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=======</w:t>
            </w:r>
          </w:p>
        </w:tc>
        <w:tc>
          <w:tcPr>
            <w:tcW w:w="851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</w:t>
            </w:r>
          </w:p>
        </w:tc>
        <w:tc>
          <w:tcPr>
            <w:tcW w:w="1134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=======</w:t>
            </w:r>
          </w:p>
        </w:tc>
        <w:tc>
          <w:tcPr>
            <w:tcW w:w="2268" w:type="dxa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==================</w:t>
            </w:r>
          </w:p>
        </w:tc>
        <w:tc>
          <w:tcPr>
            <w:tcW w:w="892" w:type="dxa"/>
            <w:gridSpan w:val="2"/>
          </w:tcPr>
          <w:p w:rsidR="00340399" w:rsidRPr="00340399" w:rsidRDefault="00340399" w:rsidP="00765FD7">
            <w:pPr>
              <w:rPr>
                <w:color w:val="1F497D" w:themeColor="text2"/>
                <w:sz w:val="20"/>
                <w:szCs w:val="20"/>
              </w:rPr>
            </w:pPr>
            <w:r w:rsidRPr="00340399">
              <w:rPr>
                <w:color w:val="1F497D" w:themeColor="text2"/>
                <w:sz w:val="20"/>
                <w:szCs w:val="20"/>
              </w:rPr>
              <w:t>=====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spacing w:after="200" w:line="276" w:lineRule="auto"/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 xml:space="preserve">  Istituti scolastici di provenienza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Scuole e  Istituti compresi nel raggio di 25 kilometri da Reggio Cal., sede del corso.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Relatore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Attinà Rodolfo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Qualifica del relatore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-  Istruttore di base (Dir. Scolastico)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Nome e qualifica del Direttore responsabile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Attinà Rodolfo- Presidente del CSR - Calabria</w:t>
            </w:r>
          </w:p>
        </w:tc>
      </w:tr>
      <w:tr w:rsidR="00340399" w:rsidRPr="00340399" w:rsidTr="00340399">
        <w:trPr>
          <w:trHeight w:val="312"/>
        </w:trPr>
        <w:tc>
          <w:tcPr>
            <w:tcW w:w="3369" w:type="dxa"/>
          </w:tcPr>
          <w:p w:rsidR="00340399" w:rsidRPr="00340399" w:rsidRDefault="00340399" w:rsidP="00765FD7">
            <w:pPr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Programma dei lavori(Struttura del Corso)</w:t>
            </w:r>
          </w:p>
        </w:tc>
        <w:tc>
          <w:tcPr>
            <w:tcW w:w="6420" w:type="dxa"/>
            <w:gridSpan w:val="6"/>
          </w:tcPr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>Il corso è così articolato: -parte teorica …………………….ore 7</w:t>
            </w:r>
          </w:p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 xml:space="preserve">                                              Parte pratica …………………….ore 4</w:t>
            </w:r>
          </w:p>
          <w:p w:rsidR="00340399" w:rsidRPr="00340399" w:rsidRDefault="00340399" w:rsidP="00765FD7">
            <w:pPr>
              <w:ind w:left="108"/>
              <w:rPr>
                <w:sz w:val="20"/>
                <w:szCs w:val="20"/>
              </w:rPr>
            </w:pPr>
            <w:r w:rsidRPr="00340399">
              <w:rPr>
                <w:sz w:val="20"/>
                <w:szCs w:val="20"/>
              </w:rPr>
              <w:t xml:space="preserve">                                              Prove per la valutazione …..ore  1</w:t>
            </w:r>
          </w:p>
        </w:tc>
      </w:tr>
    </w:tbl>
    <w:p w:rsidR="00340399" w:rsidRDefault="00340399" w:rsidP="00340399"/>
    <w:p w:rsidR="00340399" w:rsidRDefault="00340399" w:rsidP="00340399"/>
    <w:tbl>
      <w:tblPr>
        <w:tblStyle w:val="Grigliatabella"/>
        <w:tblW w:w="1017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992"/>
        <w:gridCol w:w="851"/>
        <w:gridCol w:w="1134"/>
        <w:gridCol w:w="2268"/>
        <w:gridCol w:w="1276"/>
      </w:tblGrid>
      <w:tr w:rsidR="00340399" w:rsidTr="00765FD7">
        <w:trPr>
          <w:trHeight w:val="276"/>
        </w:trPr>
        <w:tc>
          <w:tcPr>
            <w:tcW w:w="10173" w:type="dxa"/>
            <w:gridSpan w:val="6"/>
          </w:tcPr>
          <w:p w:rsidR="00340399" w:rsidRDefault="00340399" w:rsidP="00765FD7">
            <w:pPr>
              <w:jc w:val="center"/>
            </w:pPr>
            <w:r>
              <w:t>Corso di abilitazione all’insegnamento della disciplina scacchistica per Docenti</w:t>
            </w:r>
          </w:p>
        </w:tc>
      </w:tr>
      <w:tr w:rsidR="00340399" w:rsidTr="00765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:rsidR="00340399" w:rsidRDefault="00340399" w:rsidP="00765FD7">
            <w:r>
              <w:t>Sede di svolgimento</w:t>
            </w:r>
          </w:p>
        </w:tc>
        <w:tc>
          <w:tcPr>
            <w:tcW w:w="992" w:type="dxa"/>
          </w:tcPr>
          <w:p w:rsidR="00340399" w:rsidRDefault="00340399" w:rsidP="00765FD7">
            <w:r>
              <w:t>data</w:t>
            </w:r>
          </w:p>
        </w:tc>
        <w:tc>
          <w:tcPr>
            <w:tcW w:w="1985" w:type="dxa"/>
            <w:gridSpan w:val="2"/>
          </w:tcPr>
          <w:p w:rsidR="00340399" w:rsidRDefault="00340399" w:rsidP="00765FD7">
            <w:r>
              <w:t>orario</w:t>
            </w:r>
          </w:p>
        </w:tc>
        <w:tc>
          <w:tcPr>
            <w:tcW w:w="2268" w:type="dxa"/>
          </w:tcPr>
          <w:p w:rsidR="00340399" w:rsidRDefault="00340399" w:rsidP="00765FD7">
            <w:r>
              <w:t>Docenti destinatari</w:t>
            </w:r>
          </w:p>
        </w:tc>
        <w:tc>
          <w:tcPr>
            <w:tcW w:w="1276" w:type="dxa"/>
          </w:tcPr>
          <w:p w:rsidR="00340399" w:rsidRDefault="00340399" w:rsidP="00765FD7">
            <w:r>
              <w:t>n. max iscr.</w:t>
            </w:r>
          </w:p>
        </w:tc>
      </w:tr>
      <w:tr w:rsidR="00340399" w:rsidTr="00765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52" w:type="dxa"/>
            <w:vMerge w:val="restart"/>
          </w:tcPr>
          <w:p w:rsidR="00340399" w:rsidRDefault="00340399" w:rsidP="00765F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Scuola sec. di 1° grado</w:t>
            </w:r>
          </w:p>
          <w:p w:rsidR="00340399" w:rsidRDefault="00340399" w:rsidP="00765FD7">
            <w:pPr>
              <w:jc w:val="center"/>
            </w:pPr>
            <w:r>
              <w:rPr>
                <w:sz w:val="20"/>
              </w:rPr>
              <w:t>Castrovillari  C(S)</w:t>
            </w:r>
          </w:p>
        </w:tc>
        <w:tc>
          <w:tcPr>
            <w:tcW w:w="992" w:type="dxa"/>
          </w:tcPr>
          <w:p w:rsidR="00340399" w:rsidRDefault="00340399" w:rsidP="00765FD7">
            <w:r>
              <w:rPr>
                <w:sz w:val="16"/>
              </w:rPr>
              <w:t>23</w:t>
            </w:r>
            <w:r w:rsidRPr="00D645DD">
              <w:rPr>
                <w:sz w:val="16"/>
              </w:rPr>
              <w:t>/10/2015</w:t>
            </w:r>
          </w:p>
        </w:tc>
        <w:tc>
          <w:tcPr>
            <w:tcW w:w="851" w:type="dxa"/>
            <w:vMerge w:val="restart"/>
          </w:tcPr>
          <w:p w:rsidR="00340399" w:rsidRDefault="00340399" w:rsidP="00765FD7">
            <w:r>
              <w:t>9,00-12,30</w:t>
            </w:r>
          </w:p>
        </w:tc>
        <w:tc>
          <w:tcPr>
            <w:tcW w:w="1134" w:type="dxa"/>
            <w:vMerge w:val="restart"/>
          </w:tcPr>
          <w:p w:rsidR="00340399" w:rsidRDefault="00340399" w:rsidP="00765FD7">
            <w:r>
              <w:t>14,30</w:t>
            </w:r>
          </w:p>
          <w:p w:rsidR="00340399" w:rsidRDefault="00340399" w:rsidP="00765FD7">
            <w:r>
              <w:t>17,00</w:t>
            </w:r>
          </w:p>
        </w:tc>
        <w:tc>
          <w:tcPr>
            <w:tcW w:w="2268" w:type="dxa"/>
            <w:vMerge w:val="restart"/>
          </w:tcPr>
          <w:p w:rsidR="00340399" w:rsidRDefault="00340399" w:rsidP="00765FD7">
            <w:r>
              <w:t>Infanzia-Primaria- Sec. di 1° grado</w:t>
            </w:r>
          </w:p>
        </w:tc>
        <w:tc>
          <w:tcPr>
            <w:tcW w:w="1276" w:type="dxa"/>
            <w:vMerge w:val="restart"/>
          </w:tcPr>
          <w:p w:rsidR="00340399" w:rsidRDefault="00340399" w:rsidP="00765FD7">
            <w:pPr>
              <w:rPr>
                <w:sz w:val="16"/>
              </w:rPr>
            </w:pPr>
          </w:p>
          <w:p w:rsidR="00340399" w:rsidRPr="009542DF" w:rsidRDefault="00340399" w:rsidP="00765FD7">
            <w:pPr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Pr="009542DF">
              <w:t>40</w:t>
            </w:r>
          </w:p>
        </w:tc>
      </w:tr>
      <w:tr w:rsidR="00340399" w:rsidTr="00765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652" w:type="dxa"/>
            <w:vMerge/>
          </w:tcPr>
          <w:p w:rsidR="00340399" w:rsidRPr="00FC6C2D" w:rsidRDefault="00340399" w:rsidP="00765FD7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0399" w:rsidRDefault="00340399" w:rsidP="00765FD7">
            <w:r>
              <w:rPr>
                <w:sz w:val="16"/>
              </w:rPr>
              <w:t>30</w:t>
            </w:r>
            <w:r w:rsidRPr="00D645DD">
              <w:rPr>
                <w:sz w:val="16"/>
              </w:rPr>
              <w:t>/10/2015</w:t>
            </w:r>
          </w:p>
        </w:tc>
        <w:tc>
          <w:tcPr>
            <w:tcW w:w="851" w:type="dxa"/>
            <w:vMerge/>
          </w:tcPr>
          <w:p w:rsidR="00340399" w:rsidRDefault="00340399" w:rsidP="00765FD7"/>
        </w:tc>
        <w:tc>
          <w:tcPr>
            <w:tcW w:w="1134" w:type="dxa"/>
            <w:vMerge/>
          </w:tcPr>
          <w:p w:rsidR="00340399" w:rsidRDefault="00340399" w:rsidP="00765FD7"/>
        </w:tc>
        <w:tc>
          <w:tcPr>
            <w:tcW w:w="2268" w:type="dxa"/>
            <w:vMerge/>
          </w:tcPr>
          <w:p w:rsidR="00340399" w:rsidRDefault="00340399" w:rsidP="00765FD7"/>
        </w:tc>
        <w:tc>
          <w:tcPr>
            <w:tcW w:w="1276" w:type="dxa"/>
            <w:vMerge/>
          </w:tcPr>
          <w:p w:rsidR="00340399" w:rsidRDefault="00340399" w:rsidP="00765FD7"/>
        </w:tc>
      </w:tr>
      <w:tr w:rsidR="00340399" w:rsidRPr="00D645DD" w:rsidTr="00765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===============================</w:t>
            </w:r>
          </w:p>
        </w:tc>
        <w:tc>
          <w:tcPr>
            <w:tcW w:w="992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=======</w:t>
            </w:r>
          </w:p>
        </w:tc>
        <w:tc>
          <w:tcPr>
            <w:tcW w:w="851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</w:t>
            </w:r>
          </w:p>
        </w:tc>
        <w:tc>
          <w:tcPr>
            <w:tcW w:w="1134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=======</w:t>
            </w:r>
          </w:p>
        </w:tc>
        <w:tc>
          <w:tcPr>
            <w:tcW w:w="2268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==================</w:t>
            </w:r>
          </w:p>
        </w:tc>
        <w:tc>
          <w:tcPr>
            <w:tcW w:w="1276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</w:t>
            </w:r>
          </w:p>
        </w:tc>
      </w:tr>
      <w:tr w:rsidR="00340399" w:rsidTr="00765FD7">
        <w:trPr>
          <w:trHeight w:val="312"/>
        </w:trPr>
        <w:tc>
          <w:tcPr>
            <w:tcW w:w="3652" w:type="dxa"/>
          </w:tcPr>
          <w:p w:rsidR="00340399" w:rsidRDefault="00340399" w:rsidP="00765FD7">
            <w:pPr>
              <w:spacing w:after="200" w:line="276" w:lineRule="auto"/>
              <w:ind w:left="108"/>
            </w:pPr>
            <w:r>
              <w:t xml:space="preserve">  Istituti scolastici di provenienza</w:t>
            </w:r>
          </w:p>
        </w:tc>
        <w:tc>
          <w:tcPr>
            <w:tcW w:w="6521" w:type="dxa"/>
            <w:gridSpan w:val="5"/>
          </w:tcPr>
          <w:p w:rsidR="00340399" w:rsidRDefault="00340399" w:rsidP="00765FD7">
            <w:pPr>
              <w:ind w:left="108"/>
            </w:pPr>
            <w:r>
              <w:t>Gli Istituti compresi nel raggio di 25 kilometri da Castrovillari, sede del corso.</w:t>
            </w:r>
          </w:p>
        </w:tc>
      </w:tr>
      <w:tr w:rsidR="00340399" w:rsidTr="00765FD7">
        <w:trPr>
          <w:trHeight w:val="312"/>
        </w:trPr>
        <w:tc>
          <w:tcPr>
            <w:tcW w:w="3652" w:type="dxa"/>
          </w:tcPr>
          <w:p w:rsidR="00340399" w:rsidRDefault="00340399" w:rsidP="00765FD7">
            <w:pPr>
              <w:ind w:left="108"/>
            </w:pPr>
            <w:r>
              <w:t>Relatore</w:t>
            </w:r>
          </w:p>
        </w:tc>
        <w:tc>
          <w:tcPr>
            <w:tcW w:w="6521" w:type="dxa"/>
            <w:gridSpan w:val="5"/>
          </w:tcPr>
          <w:p w:rsidR="00340399" w:rsidRDefault="00340399" w:rsidP="00765FD7">
            <w:pPr>
              <w:ind w:left="108"/>
            </w:pPr>
            <w:r>
              <w:t>Fabio Grimaldi (Dirigente scolastico)</w:t>
            </w:r>
          </w:p>
        </w:tc>
      </w:tr>
      <w:tr w:rsidR="00340399" w:rsidTr="00765FD7">
        <w:trPr>
          <w:trHeight w:val="312"/>
        </w:trPr>
        <w:tc>
          <w:tcPr>
            <w:tcW w:w="3652" w:type="dxa"/>
          </w:tcPr>
          <w:p w:rsidR="00340399" w:rsidRDefault="00340399" w:rsidP="00765FD7">
            <w:pPr>
              <w:ind w:left="108"/>
            </w:pPr>
            <w:r>
              <w:t>Qualifica del relatore</w:t>
            </w:r>
          </w:p>
        </w:tc>
        <w:tc>
          <w:tcPr>
            <w:tcW w:w="6521" w:type="dxa"/>
            <w:gridSpan w:val="5"/>
          </w:tcPr>
          <w:p w:rsidR="00340399" w:rsidRDefault="00340399" w:rsidP="00765FD7">
            <w:pPr>
              <w:ind w:left="108"/>
            </w:pPr>
            <w:r>
              <w:t>-  Istruttore di base</w:t>
            </w:r>
          </w:p>
        </w:tc>
      </w:tr>
      <w:tr w:rsidR="00340399" w:rsidTr="00765FD7">
        <w:trPr>
          <w:trHeight w:val="312"/>
        </w:trPr>
        <w:tc>
          <w:tcPr>
            <w:tcW w:w="3652" w:type="dxa"/>
          </w:tcPr>
          <w:p w:rsidR="00340399" w:rsidRDefault="00340399" w:rsidP="00765FD7">
            <w:pPr>
              <w:ind w:left="108"/>
            </w:pPr>
            <w:r>
              <w:t>Nome e qualifica del Direttore responsabile</w:t>
            </w:r>
          </w:p>
        </w:tc>
        <w:tc>
          <w:tcPr>
            <w:tcW w:w="6521" w:type="dxa"/>
            <w:gridSpan w:val="5"/>
          </w:tcPr>
          <w:p w:rsidR="00340399" w:rsidRDefault="00340399" w:rsidP="00765FD7">
            <w:pPr>
              <w:ind w:left="108"/>
            </w:pPr>
            <w:r>
              <w:t>Attinà Rodolfo- Presidente del CSR - Calabria</w:t>
            </w:r>
          </w:p>
        </w:tc>
      </w:tr>
      <w:tr w:rsidR="00340399" w:rsidTr="00765FD7">
        <w:trPr>
          <w:trHeight w:val="312"/>
        </w:trPr>
        <w:tc>
          <w:tcPr>
            <w:tcW w:w="3652" w:type="dxa"/>
          </w:tcPr>
          <w:p w:rsidR="00340399" w:rsidRDefault="00340399" w:rsidP="00765FD7">
            <w:r w:rsidRPr="002B7564">
              <w:rPr>
                <w:sz w:val="20"/>
              </w:rPr>
              <w:t>Programma dei lavori(Struttura del Corso)</w:t>
            </w:r>
          </w:p>
        </w:tc>
        <w:tc>
          <w:tcPr>
            <w:tcW w:w="6521" w:type="dxa"/>
            <w:gridSpan w:val="5"/>
          </w:tcPr>
          <w:p w:rsidR="00340399" w:rsidRDefault="00340399" w:rsidP="00765FD7">
            <w:pPr>
              <w:ind w:left="108"/>
            </w:pPr>
            <w:r>
              <w:t>Il corso è così articolato: -parte teorica …………………….ore 7</w:t>
            </w:r>
          </w:p>
          <w:p w:rsidR="00340399" w:rsidRDefault="00340399" w:rsidP="00765FD7">
            <w:pPr>
              <w:ind w:left="108"/>
            </w:pPr>
            <w:r>
              <w:t xml:space="preserve">                                              Parte pratica …………………….ore 4</w:t>
            </w:r>
          </w:p>
          <w:p w:rsidR="00340399" w:rsidRDefault="00340399" w:rsidP="00765FD7">
            <w:pPr>
              <w:ind w:left="108"/>
            </w:pPr>
            <w:r>
              <w:t xml:space="preserve">                                              Prove per la valutazione …..ore  1</w:t>
            </w:r>
          </w:p>
        </w:tc>
      </w:tr>
    </w:tbl>
    <w:p w:rsidR="00340399" w:rsidRDefault="00340399" w:rsidP="00340399"/>
    <w:tbl>
      <w:tblPr>
        <w:tblStyle w:val="Grigliatabell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992"/>
        <w:gridCol w:w="851"/>
        <w:gridCol w:w="1134"/>
        <w:gridCol w:w="2268"/>
        <w:gridCol w:w="881"/>
        <w:gridCol w:w="11"/>
      </w:tblGrid>
      <w:tr w:rsidR="00340399" w:rsidTr="00765FD7">
        <w:trPr>
          <w:gridAfter w:val="1"/>
          <w:wAfter w:w="7" w:type="dxa"/>
          <w:trHeight w:val="276"/>
        </w:trPr>
        <w:tc>
          <w:tcPr>
            <w:tcW w:w="9778" w:type="dxa"/>
            <w:gridSpan w:val="6"/>
          </w:tcPr>
          <w:p w:rsidR="00340399" w:rsidRDefault="00340399" w:rsidP="00765FD7">
            <w:pPr>
              <w:jc w:val="center"/>
            </w:pPr>
            <w:r>
              <w:t>Corso di abilitazione all’insegnamento della disciplina scacchistica per Docenti</w:t>
            </w:r>
          </w:p>
        </w:tc>
      </w:tr>
      <w:tr w:rsidR="00340399" w:rsidTr="00765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:rsidR="00340399" w:rsidRDefault="00340399" w:rsidP="00765FD7">
            <w:r>
              <w:t>Sede di svolgimento</w:t>
            </w:r>
          </w:p>
        </w:tc>
        <w:tc>
          <w:tcPr>
            <w:tcW w:w="992" w:type="dxa"/>
          </w:tcPr>
          <w:p w:rsidR="00340399" w:rsidRDefault="00340399" w:rsidP="00765FD7">
            <w:r>
              <w:t>data</w:t>
            </w:r>
          </w:p>
        </w:tc>
        <w:tc>
          <w:tcPr>
            <w:tcW w:w="1985" w:type="dxa"/>
            <w:gridSpan w:val="2"/>
          </w:tcPr>
          <w:p w:rsidR="00340399" w:rsidRDefault="00340399" w:rsidP="00765FD7">
            <w:r>
              <w:t>orario</w:t>
            </w:r>
          </w:p>
        </w:tc>
        <w:tc>
          <w:tcPr>
            <w:tcW w:w="2268" w:type="dxa"/>
          </w:tcPr>
          <w:p w:rsidR="00340399" w:rsidRDefault="00340399" w:rsidP="00765FD7">
            <w:r>
              <w:t>Docenti destinatari</w:t>
            </w:r>
          </w:p>
        </w:tc>
        <w:tc>
          <w:tcPr>
            <w:tcW w:w="888" w:type="dxa"/>
            <w:gridSpan w:val="2"/>
          </w:tcPr>
          <w:p w:rsidR="00340399" w:rsidRDefault="00340399" w:rsidP="00765FD7">
            <w:r>
              <w:t>Max</w:t>
            </w:r>
          </w:p>
        </w:tc>
      </w:tr>
      <w:tr w:rsidR="00340399" w:rsidTr="00765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52" w:type="dxa"/>
            <w:vMerge w:val="restart"/>
          </w:tcPr>
          <w:p w:rsidR="00340399" w:rsidRPr="00895212" w:rsidRDefault="00340399" w:rsidP="00765FD7">
            <w:r>
              <w:rPr>
                <w:sz w:val="20"/>
              </w:rPr>
              <w:t xml:space="preserve">Scuola Sec. Di 1° grado </w:t>
            </w:r>
          </w:p>
          <w:p w:rsidR="00340399" w:rsidRDefault="00340399" w:rsidP="00765FD7">
            <w:pPr>
              <w:jc w:val="center"/>
            </w:pPr>
            <w:r>
              <w:rPr>
                <w:sz w:val="20"/>
              </w:rPr>
              <w:t>Belmonte Calabro</w:t>
            </w:r>
          </w:p>
        </w:tc>
        <w:tc>
          <w:tcPr>
            <w:tcW w:w="992" w:type="dxa"/>
          </w:tcPr>
          <w:p w:rsidR="00340399" w:rsidRDefault="00340399" w:rsidP="00765FD7">
            <w:r>
              <w:rPr>
                <w:sz w:val="16"/>
              </w:rPr>
              <w:t>20/11</w:t>
            </w:r>
            <w:r w:rsidRPr="00D645DD">
              <w:rPr>
                <w:sz w:val="16"/>
              </w:rPr>
              <w:t>/2015</w:t>
            </w:r>
          </w:p>
        </w:tc>
        <w:tc>
          <w:tcPr>
            <w:tcW w:w="851" w:type="dxa"/>
            <w:vMerge w:val="restart"/>
          </w:tcPr>
          <w:p w:rsidR="00340399" w:rsidRDefault="00340399" w:rsidP="00765FD7">
            <w:r>
              <w:t>9,00-13,00</w:t>
            </w:r>
          </w:p>
        </w:tc>
        <w:tc>
          <w:tcPr>
            <w:tcW w:w="1134" w:type="dxa"/>
            <w:vMerge w:val="restart"/>
          </w:tcPr>
          <w:p w:rsidR="00340399" w:rsidRDefault="00340399" w:rsidP="00765FD7">
            <w:r>
              <w:t>14,30</w:t>
            </w:r>
          </w:p>
          <w:p w:rsidR="00340399" w:rsidRDefault="00340399" w:rsidP="00765FD7">
            <w:r>
              <w:t>16,30</w:t>
            </w:r>
          </w:p>
        </w:tc>
        <w:tc>
          <w:tcPr>
            <w:tcW w:w="2268" w:type="dxa"/>
            <w:vMerge w:val="restart"/>
          </w:tcPr>
          <w:p w:rsidR="00340399" w:rsidRDefault="00340399" w:rsidP="00765FD7">
            <w:r>
              <w:t>Infanzia-Primaria- Sec. di 1° grado</w:t>
            </w:r>
          </w:p>
        </w:tc>
        <w:tc>
          <w:tcPr>
            <w:tcW w:w="888" w:type="dxa"/>
            <w:gridSpan w:val="2"/>
            <w:vMerge w:val="restart"/>
          </w:tcPr>
          <w:p w:rsidR="00340399" w:rsidRDefault="00340399" w:rsidP="00765FD7">
            <w:r>
              <w:t>5-20-15</w:t>
            </w:r>
          </w:p>
        </w:tc>
      </w:tr>
      <w:tr w:rsidR="00340399" w:rsidTr="00765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652" w:type="dxa"/>
            <w:vMerge/>
          </w:tcPr>
          <w:p w:rsidR="00340399" w:rsidRPr="00FC6C2D" w:rsidRDefault="00340399" w:rsidP="00765FD7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0399" w:rsidRDefault="00340399" w:rsidP="00765FD7">
            <w:r w:rsidRPr="00895212">
              <w:rPr>
                <w:sz w:val="16"/>
              </w:rPr>
              <w:t>27/11/2015</w:t>
            </w:r>
          </w:p>
        </w:tc>
        <w:tc>
          <w:tcPr>
            <w:tcW w:w="851" w:type="dxa"/>
            <w:vMerge/>
          </w:tcPr>
          <w:p w:rsidR="00340399" w:rsidRDefault="00340399" w:rsidP="00765FD7"/>
        </w:tc>
        <w:tc>
          <w:tcPr>
            <w:tcW w:w="1134" w:type="dxa"/>
            <w:vMerge/>
          </w:tcPr>
          <w:p w:rsidR="00340399" w:rsidRDefault="00340399" w:rsidP="00765FD7"/>
        </w:tc>
        <w:tc>
          <w:tcPr>
            <w:tcW w:w="2268" w:type="dxa"/>
            <w:vMerge/>
          </w:tcPr>
          <w:p w:rsidR="00340399" w:rsidRDefault="00340399" w:rsidP="00765FD7"/>
        </w:tc>
        <w:tc>
          <w:tcPr>
            <w:tcW w:w="888" w:type="dxa"/>
            <w:gridSpan w:val="2"/>
            <w:vMerge/>
          </w:tcPr>
          <w:p w:rsidR="00340399" w:rsidRDefault="00340399" w:rsidP="00765FD7"/>
        </w:tc>
      </w:tr>
      <w:tr w:rsidR="00340399" w:rsidRPr="00D645DD" w:rsidTr="00765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===============================</w:t>
            </w:r>
          </w:p>
        </w:tc>
        <w:tc>
          <w:tcPr>
            <w:tcW w:w="992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=======</w:t>
            </w:r>
          </w:p>
        </w:tc>
        <w:tc>
          <w:tcPr>
            <w:tcW w:w="851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</w:t>
            </w:r>
          </w:p>
        </w:tc>
        <w:tc>
          <w:tcPr>
            <w:tcW w:w="1134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=======</w:t>
            </w:r>
          </w:p>
        </w:tc>
        <w:tc>
          <w:tcPr>
            <w:tcW w:w="2268" w:type="dxa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==================</w:t>
            </w:r>
          </w:p>
        </w:tc>
        <w:tc>
          <w:tcPr>
            <w:tcW w:w="888" w:type="dxa"/>
            <w:gridSpan w:val="2"/>
          </w:tcPr>
          <w:p w:rsidR="00340399" w:rsidRPr="00D645DD" w:rsidRDefault="00340399" w:rsidP="00765F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=====</w:t>
            </w:r>
          </w:p>
        </w:tc>
      </w:tr>
      <w:tr w:rsidR="00340399" w:rsidTr="00765FD7">
        <w:trPr>
          <w:trHeight w:val="312"/>
        </w:trPr>
        <w:tc>
          <w:tcPr>
            <w:tcW w:w="3648" w:type="dxa"/>
          </w:tcPr>
          <w:p w:rsidR="00340399" w:rsidRDefault="00340399" w:rsidP="00765FD7">
            <w:pPr>
              <w:spacing w:after="200" w:line="276" w:lineRule="auto"/>
              <w:ind w:left="108"/>
            </w:pPr>
            <w:r>
              <w:t xml:space="preserve">  Istituti scolastici di provenienza</w:t>
            </w:r>
          </w:p>
        </w:tc>
        <w:tc>
          <w:tcPr>
            <w:tcW w:w="6137" w:type="dxa"/>
            <w:gridSpan w:val="6"/>
          </w:tcPr>
          <w:p w:rsidR="00340399" w:rsidRDefault="00340399" w:rsidP="0035589E">
            <w:pPr>
              <w:ind w:left="108"/>
            </w:pPr>
            <w:r>
              <w:t xml:space="preserve">Gli Istituti compresi nel </w:t>
            </w:r>
            <w:r w:rsidR="0035589E">
              <w:t xml:space="preserve">raggio di 25 kilometri da Belmonte Calabro </w:t>
            </w:r>
            <w:r>
              <w:t>, sede del corso.</w:t>
            </w:r>
          </w:p>
        </w:tc>
      </w:tr>
      <w:tr w:rsidR="00340399" w:rsidTr="00765FD7">
        <w:trPr>
          <w:trHeight w:val="312"/>
        </w:trPr>
        <w:tc>
          <w:tcPr>
            <w:tcW w:w="3648" w:type="dxa"/>
          </w:tcPr>
          <w:p w:rsidR="00340399" w:rsidRDefault="00340399" w:rsidP="00765FD7">
            <w:pPr>
              <w:ind w:left="108"/>
            </w:pPr>
            <w:r>
              <w:t>Relatore</w:t>
            </w:r>
          </w:p>
        </w:tc>
        <w:tc>
          <w:tcPr>
            <w:tcW w:w="6137" w:type="dxa"/>
            <w:gridSpan w:val="6"/>
          </w:tcPr>
          <w:p w:rsidR="00340399" w:rsidRDefault="00340399" w:rsidP="00765FD7">
            <w:pPr>
              <w:ind w:left="108"/>
            </w:pPr>
            <w:r>
              <w:t>Rametta Marcello</w:t>
            </w:r>
          </w:p>
        </w:tc>
      </w:tr>
      <w:tr w:rsidR="00340399" w:rsidTr="00765FD7">
        <w:trPr>
          <w:trHeight w:val="312"/>
        </w:trPr>
        <w:tc>
          <w:tcPr>
            <w:tcW w:w="3648" w:type="dxa"/>
          </w:tcPr>
          <w:p w:rsidR="00340399" w:rsidRDefault="00340399" w:rsidP="00765FD7">
            <w:pPr>
              <w:ind w:left="108"/>
            </w:pPr>
            <w:r>
              <w:t>Qualifica del relatore</w:t>
            </w:r>
          </w:p>
        </w:tc>
        <w:tc>
          <w:tcPr>
            <w:tcW w:w="6137" w:type="dxa"/>
            <w:gridSpan w:val="6"/>
          </w:tcPr>
          <w:p w:rsidR="00340399" w:rsidRDefault="00340399" w:rsidP="00765FD7">
            <w:pPr>
              <w:ind w:left="108"/>
            </w:pPr>
            <w:r>
              <w:t>-  Istruttore giovanile (Doc. di Matematica)</w:t>
            </w:r>
          </w:p>
        </w:tc>
      </w:tr>
      <w:tr w:rsidR="00340399" w:rsidTr="00765FD7">
        <w:trPr>
          <w:trHeight w:val="312"/>
        </w:trPr>
        <w:tc>
          <w:tcPr>
            <w:tcW w:w="3648" w:type="dxa"/>
          </w:tcPr>
          <w:p w:rsidR="00340399" w:rsidRDefault="00340399" w:rsidP="00765FD7">
            <w:pPr>
              <w:ind w:left="108"/>
            </w:pPr>
            <w:r>
              <w:t>Nome e qualifica del Direttore responsabile</w:t>
            </w:r>
          </w:p>
        </w:tc>
        <w:tc>
          <w:tcPr>
            <w:tcW w:w="6137" w:type="dxa"/>
            <w:gridSpan w:val="6"/>
          </w:tcPr>
          <w:p w:rsidR="00340399" w:rsidRDefault="00340399" w:rsidP="00765FD7">
            <w:pPr>
              <w:ind w:left="108"/>
            </w:pPr>
            <w:r>
              <w:t>Attinà Rodolfo- Presidente del CSR - Calabria</w:t>
            </w:r>
          </w:p>
        </w:tc>
      </w:tr>
      <w:tr w:rsidR="00340399" w:rsidTr="00765FD7">
        <w:trPr>
          <w:trHeight w:val="312"/>
        </w:trPr>
        <w:tc>
          <w:tcPr>
            <w:tcW w:w="3648" w:type="dxa"/>
          </w:tcPr>
          <w:p w:rsidR="00340399" w:rsidRDefault="00340399" w:rsidP="00765FD7">
            <w:r w:rsidRPr="002B7564">
              <w:rPr>
                <w:sz w:val="20"/>
              </w:rPr>
              <w:t>Programma dei lavori(Struttura del Corso)</w:t>
            </w:r>
          </w:p>
        </w:tc>
        <w:tc>
          <w:tcPr>
            <w:tcW w:w="6137" w:type="dxa"/>
            <w:gridSpan w:val="6"/>
          </w:tcPr>
          <w:p w:rsidR="00340399" w:rsidRDefault="00340399" w:rsidP="00765FD7">
            <w:pPr>
              <w:ind w:left="108"/>
            </w:pPr>
            <w:r>
              <w:t>Il corso è così articolato: -parte teorica …………………….ore 7</w:t>
            </w:r>
          </w:p>
          <w:p w:rsidR="00340399" w:rsidRDefault="00340399" w:rsidP="00765FD7">
            <w:pPr>
              <w:ind w:left="108"/>
            </w:pPr>
            <w:r>
              <w:t xml:space="preserve">                                              Parte pratica …………………….ore 4</w:t>
            </w:r>
          </w:p>
          <w:p w:rsidR="00340399" w:rsidRDefault="00340399" w:rsidP="00765FD7">
            <w:pPr>
              <w:ind w:left="108"/>
            </w:pPr>
            <w:r>
              <w:t xml:space="preserve">                                              Prove per la valutazione …..ore  1</w:t>
            </w:r>
          </w:p>
        </w:tc>
      </w:tr>
    </w:tbl>
    <w:p w:rsidR="00340399" w:rsidRDefault="00340399" w:rsidP="00340399"/>
    <w:p w:rsidR="00FF5D4D" w:rsidRDefault="00FF5D4D" w:rsidP="00FF5D4D">
      <w:r>
        <w:t>Di seguito i termini di presentazione delle domande:</w:t>
      </w:r>
    </w:p>
    <w:p w:rsidR="00FF5D4D" w:rsidRDefault="00FF5D4D" w:rsidP="00FF5D4D">
      <w:pPr>
        <w:pStyle w:val="Paragrafoelenco"/>
        <w:numPr>
          <w:ilvl w:val="0"/>
          <w:numId w:val="1"/>
        </w:numPr>
      </w:pPr>
      <w:r>
        <w:t>Per il Corso</w:t>
      </w:r>
      <w:r w:rsidR="008F1F1A">
        <w:t xml:space="preserve"> di Taurianova entro il 18 c.m.;</w:t>
      </w:r>
    </w:p>
    <w:p w:rsidR="00FF5D4D" w:rsidRDefault="00FF5D4D" w:rsidP="00FF5D4D">
      <w:pPr>
        <w:pStyle w:val="Paragrafoelenco"/>
        <w:numPr>
          <w:ilvl w:val="0"/>
          <w:numId w:val="1"/>
        </w:numPr>
      </w:pPr>
      <w:r>
        <w:t>Per il corso d</w:t>
      </w:r>
      <w:r w:rsidR="008F1F1A">
        <w:t>i Castrovillari entro il 20 c.m</w:t>
      </w:r>
      <w:r>
        <w:t>.</w:t>
      </w:r>
      <w:r w:rsidR="008F1F1A">
        <w:t>;</w:t>
      </w:r>
    </w:p>
    <w:p w:rsidR="00FF5D4D" w:rsidRDefault="00FF5D4D" w:rsidP="00FF5D4D">
      <w:pPr>
        <w:pStyle w:val="Paragrafoelenco"/>
        <w:numPr>
          <w:ilvl w:val="0"/>
          <w:numId w:val="1"/>
        </w:numPr>
      </w:pPr>
      <w:r>
        <w:t>Per il corso di</w:t>
      </w:r>
      <w:r w:rsidR="008F1F1A">
        <w:t xml:space="preserve"> Reggio Cal. entro il31 ottobre;</w:t>
      </w:r>
    </w:p>
    <w:p w:rsidR="00FF5D4D" w:rsidRDefault="00FF5D4D" w:rsidP="00FF5D4D">
      <w:pPr>
        <w:pStyle w:val="Paragrafoelenco"/>
        <w:numPr>
          <w:ilvl w:val="0"/>
          <w:numId w:val="1"/>
        </w:numPr>
      </w:pPr>
      <w:r>
        <w:t>Per il corso di Belmonte entro 10/11/2015.</w:t>
      </w:r>
    </w:p>
    <w:p w:rsidR="007C3DA9" w:rsidRPr="00D80C4E" w:rsidRDefault="007C3DA9" w:rsidP="007C3DA9">
      <w:pPr>
        <w:spacing w:after="0"/>
        <w:rPr>
          <w:sz w:val="28"/>
        </w:rPr>
      </w:pPr>
    </w:p>
    <w:p w:rsidR="007C3DA9" w:rsidRDefault="007C3DA9" w:rsidP="007C3DA9">
      <w:pPr>
        <w:spacing w:after="0" w:line="240" w:lineRule="atLeast"/>
        <w:jc w:val="both"/>
      </w:pPr>
      <w:r>
        <w:t>.</w:t>
      </w:r>
    </w:p>
    <w:p w:rsidR="00FF5D4D" w:rsidRDefault="00FF5D4D" w:rsidP="007C3DA9">
      <w:pPr>
        <w:spacing w:after="0" w:line="240" w:lineRule="atLeast"/>
        <w:jc w:val="both"/>
      </w:pPr>
    </w:p>
    <w:p w:rsidR="007C3DA9" w:rsidRDefault="007C3DA9" w:rsidP="007C3DA9">
      <w:pPr>
        <w:spacing w:after="0" w:line="240" w:lineRule="atLeast"/>
      </w:pPr>
      <w:r>
        <w:tab/>
      </w:r>
      <w:r>
        <w:tab/>
      </w:r>
      <w:r>
        <w:tab/>
      </w:r>
      <w:r>
        <w:tab/>
        <w:t xml:space="preserve">                                             F.to:   IL PRESIDENTE DEL CSR-CALABRIA</w:t>
      </w:r>
    </w:p>
    <w:p w:rsidR="007E5C25" w:rsidRDefault="007C3DA9" w:rsidP="007C3DA9">
      <w:r>
        <w:t xml:space="preserve">                   </w:t>
      </w:r>
      <w:r w:rsidR="00340399">
        <w:t xml:space="preserve">                                                                                                       </w:t>
      </w:r>
      <w:r>
        <w:t xml:space="preserve"> -  Rodolfo Attinà</w:t>
      </w:r>
    </w:p>
    <w:sectPr w:rsidR="007E5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7FD0"/>
    <w:multiLevelType w:val="hybridMultilevel"/>
    <w:tmpl w:val="F08EF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A9"/>
    <w:rsid w:val="00015928"/>
    <w:rsid w:val="002C3E5B"/>
    <w:rsid w:val="00340399"/>
    <w:rsid w:val="00340556"/>
    <w:rsid w:val="0035589E"/>
    <w:rsid w:val="005C24CA"/>
    <w:rsid w:val="006335D7"/>
    <w:rsid w:val="007C3DA9"/>
    <w:rsid w:val="007E5C25"/>
    <w:rsid w:val="008F1F1A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DA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DA9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3DA9"/>
    <w:rPr>
      <w:rFonts w:ascii="Arial" w:hAnsi="Arial" w:cs="Arial" w:hint="default"/>
      <w:strike w:val="0"/>
      <w:dstrike w:val="0"/>
      <w:color w:val="666666"/>
      <w:sz w:val="18"/>
      <w:szCs w:val="18"/>
      <w:u w:val="none"/>
      <w:effect w:val="none"/>
    </w:rPr>
  </w:style>
  <w:style w:type="table" w:styleId="Grigliatabella">
    <w:name w:val="Table Grid"/>
    <w:basedOn w:val="Tabellanormale"/>
    <w:uiPriority w:val="59"/>
    <w:rsid w:val="00340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5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DA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DA9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3DA9"/>
    <w:rPr>
      <w:rFonts w:ascii="Arial" w:hAnsi="Arial" w:cs="Arial" w:hint="default"/>
      <w:strike w:val="0"/>
      <w:dstrike w:val="0"/>
      <w:color w:val="666666"/>
      <w:sz w:val="18"/>
      <w:szCs w:val="18"/>
      <w:u w:val="none"/>
      <w:effect w:val="none"/>
    </w:rPr>
  </w:style>
  <w:style w:type="table" w:styleId="Grigliatabella">
    <w:name w:val="Table Grid"/>
    <w:basedOn w:val="Tabellanormale"/>
    <w:uiPriority w:val="59"/>
    <w:rsid w:val="00340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fs-calabr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Administrator</cp:lastModifiedBy>
  <cp:revision>2</cp:revision>
  <dcterms:created xsi:type="dcterms:W3CDTF">2015-10-13T14:33:00Z</dcterms:created>
  <dcterms:modified xsi:type="dcterms:W3CDTF">2015-10-13T14:33:00Z</dcterms:modified>
</cp:coreProperties>
</file>