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459" w:tblpY="1033"/>
        <w:tblW w:w="10740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shd w:val="clear" w:color="auto" w:fill="FFC000"/>
        <w:tblLook w:val="01E0"/>
      </w:tblPr>
      <w:tblGrid>
        <w:gridCol w:w="10740"/>
      </w:tblGrid>
      <w:tr w:rsidR="009D19A6" w:rsidRPr="000D7E77" w:rsidTr="00B62D92">
        <w:trPr>
          <w:trHeight w:val="1470"/>
        </w:trPr>
        <w:tc>
          <w:tcPr>
            <w:tcW w:w="10740" w:type="dxa"/>
            <w:shd w:val="clear" w:color="auto" w:fill="FFC000"/>
            <w:vAlign w:val="center"/>
          </w:tcPr>
          <w:p w:rsidR="009D19A6" w:rsidRPr="007F053E" w:rsidRDefault="009D19A6" w:rsidP="009D731B">
            <w:pPr>
              <w:spacing w:after="0" w:line="240" w:lineRule="auto"/>
              <w:jc w:val="center"/>
              <w:rPr>
                <w:b/>
                <w:i/>
                <w:color w:val="A50021"/>
                <w:sz w:val="28"/>
                <w:szCs w:val="28"/>
              </w:rPr>
            </w:pPr>
            <w:r w:rsidRPr="007F053E">
              <w:rPr>
                <w:b/>
                <w:i/>
                <w:color w:val="A50021"/>
                <w:sz w:val="28"/>
                <w:szCs w:val="28"/>
              </w:rPr>
              <w:t xml:space="preserve">ISTITUTO COMPRENSIVO  </w:t>
            </w:r>
            <w:r w:rsidR="003A679A" w:rsidRPr="007F053E">
              <w:rPr>
                <w:b/>
                <w:i/>
                <w:color w:val="A50021"/>
                <w:sz w:val="28"/>
                <w:szCs w:val="28"/>
              </w:rPr>
              <w:t>“</w:t>
            </w:r>
            <w:r w:rsidRPr="007F053E">
              <w:rPr>
                <w:b/>
                <w:i/>
                <w:color w:val="A50021"/>
                <w:sz w:val="28"/>
                <w:szCs w:val="28"/>
              </w:rPr>
              <w:t>PAOLO VI – CAMPANELLA</w:t>
            </w:r>
            <w:r w:rsidR="003A679A" w:rsidRPr="007F053E">
              <w:rPr>
                <w:b/>
                <w:i/>
                <w:color w:val="A50021"/>
                <w:sz w:val="28"/>
                <w:szCs w:val="28"/>
              </w:rPr>
              <w:t>”</w:t>
            </w:r>
          </w:p>
          <w:p w:rsidR="009D19A6" w:rsidRPr="003A24CA" w:rsidRDefault="009D19A6" w:rsidP="009D731B">
            <w:pPr>
              <w:spacing w:after="0" w:line="240" w:lineRule="auto"/>
              <w:jc w:val="center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3A24CA">
              <w:rPr>
                <w:b/>
                <w:color w:val="365F91" w:themeColor="accent1" w:themeShade="BF"/>
                <w:sz w:val="24"/>
                <w:szCs w:val="24"/>
              </w:rPr>
              <w:t>Scuola dell’Infanzia, Primaria e Secondaria</w:t>
            </w:r>
          </w:p>
          <w:p w:rsidR="009D19A6" w:rsidRPr="003A24CA" w:rsidRDefault="009D19A6" w:rsidP="009D731B">
            <w:pPr>
              <w:spacing w:after="0" w:line="240" w:lineRule="auto"/>
              <w:jc w:val="center"/>
              <w:rPr>
                <w:i/>
                <w:color w:val="365F91" w:themeColor="accent1" w:themeShade="BF"/>
                <w:sz w:val="24"/>
                <w:szCs w:val="24"/>
              </w:rPr>
            </w:pPr>
            <w:r w:rsidRPr="003A24CA">
              <w:rPr>
                <w:i/>
                <w:color w:val="365F91" w:themeColor="accent1" w:themeShade="BF"/>
                <w:sz w:val="24"/>
                <w:szCs w:val="24"/>
              </w:rPr>
              <w:t>Piazza Duomo, 1 – 89013 GIOIA TAURO (RC )- C.M. RCIC862004</w:t>
            </w:r>
          </w:p>
          <w:p w:rsidR="009D19A6" w:rsidRPr="003A24CA" w:rsidRDefault="009D19A6" w:rsidP="009D731B">
            <w:pPr>
              <w:spacing w:after="0" w:line="240" w:lineRule="auto"/>
              <w:jc w:val="center"/>
              <w:rPr>
                <w:b/>
                <w:i/>
                <w:color w:val="365F91" w:themeColor="accent1" w:themeShade="BF"/>
                <w:sz w:val="24"/>
                <w:szCs w:val="24"/>
              </w:rPr>
            </w:pPr>
            <w:r w:rsidRPr="003A24CA">
              <w:rPr>
                <w:b/>
                <w:i/>
                <w:color w:val="365F91" w:themeColor="accent1" w:themeShade="BF"/>
                <w:sz w:val="24"/>
                <w:szCs w:val="24"/>
              </w:rPr>
              <w:t>Tel. 0966/51157 - 507126 – C.F.91007370801</w:t>
            </w:r>
          </w:p>
          <w:p w:rsidR="009D19A6" w:rsidRPr="003A24CA" w:rsidRDefault="009D19A6" w:rsidP="009D731B">
            <w:pPr>
              <w:spacing w:after="0" w:line="240" w:lineRule="auto"/>
              <w:jc w:val="center"/>
              <w:rPr>
                <w:color w:val="365F91" w:themeColor="accent1" w:themeShade="BF"/>
                <w:sz w:val="24"/>
                <w:szCs w:val="24"/>
                <w:u w:val="single"/>
              </w:rPr>
            </w:pPr>
            <w:r w:rsidRPr="003A24CA">
              <w:rPr>
                <w:b/>
                <w:i/>
                <w:color w:val="365F91" w:themeColor="accent1" w:themeShade="BF"/>
                <w:sz w:val="24"/>
                <w:szCs w:val="24"/>
              </w:rPr>
              <w:t>E mail</w:t>
            </w:r>
            <w:r w:rsidRPr="003A24CA">
              <w:rPr>
                <w:color w:val="365F91" w:themeColor="accent1" w:themeShade="BF"/>
                <w:sz w:val="24"/>
                <w:szCs w:val="24"/>
              </w:rPr>
              <w:t xml:space="preserve">: // </w:t>
            </w:r>
            <w:hyperlink r:id="rId7" w:history="1">
              <w:r w:rsidRPr="003A24CA">
                <w:rPr>
                  <w:rStyle w:val="Collegamentoipertestuale"/>
                  <w:color w:val="365F91" w:themeColor="accent1" w:themeShade="BF"/>
                  <w:sz w:val="24"/>
                  <w:szCs w:val="24"/>
                </w:rPr>
                <w:t>rcic862004@istruzione.it</w:t>
              </w:r>
            </w:hyperlink>
          </w:p>
          <w:p w:rsidR="009D19A6" w:rsidRPr="003A24CA" w:rsidRDefault="009D19A6" w:rsidP="009D731B">
            <w:pPr>
              <w:spacing w:after="0" w:line="240" w:lineRule="auto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3A24CA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t xml:space="preserve">  </w:t>
            </w:r>
            <w:r w:rsidRPr="003A24CA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PEC:   </w:t>
            </w:r>
            <w:r w:rsidRPr="003A24CA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</w:rPr>
              <w:t xml:space="preserve">rcic862004@pec.istruzione.it     </w:t>
            </w:r>
          </w:p>
          <w:p w:rsidR="009D19A6" w:rsidRPr="00D56F87" w:rsidRDefault="009D19A6" w:rsidP="009D731B">
            <w:pPr>
              <w:spacing w:after="0" w:line="240" w:lineRule="auto"/>
              <w:jc w:val="center"/>
              <w:rPr>
                <w:rFonts w:ascii="Arial" w:hAnsi="Arial" w:cs="Arial"/>
                <w:u w:val="single"/>
                <w:lang w:val="en-US"/>
              </w:rPr>
            </w:pPr>
            <w:r w:rsidRPr="003A24CA">
              <w:rPr>
                <w:rFonts w:ascii="Arial" w:hAnsi="Arial" w:cs="Arial"/>
                <w:color w:val="365F91" w:themeColor="accent1" w:themeShade="BF"/>
                <w:sz w:val="20"/>
                <w:szCs w:val="20"/>
                <w:u w:val="single"/>
                <w:lang w:val="en-US"/>
              </w:rPr>
              <w:t>Sito WEB: www.icpaolovicampanella.it</w:t>
            </w:r>
          </w:p>
        </w:tc>
      </w:tr>
    </w:tbl>
    <w:p w:rsidR="00DD6DFE" w:rsidRPr="000F623F" w:rsidRDefault="009D19A6" w:rsidP="00DD6DF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-727075</wp:posOffset>
            </wp:positionV>
            <wp:extent cx="6863080" cy="1299210"/>
            <wp:effectExtent l="19050" t="0" r="0" b="0"/>
            <wp:wrapSquare wrapText="bothSides"/>
            <wp:docPr id="1" name="Immagine 1" descr="Pon_Logo_FSE_MIUR_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n_Logo_FSE_MIUR_t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29921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149" w:rsidRDefault="00FA4149" w:rsidP="000B7B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tbl>
      <w:tblPr>
        <w:tblpPr w:leftFromText="141" w:rightFromText="141" w:vertAnchor="text" w:tblpX="-100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7"/>
      </w:tblGrid>
      <w:tr w:rsidR="00FA4149" w:rsidRPr="00A90AE9" w:rsidTr="00FA4149">
        <w:trPr>
          <w:trHeight w:val="1459"/>
        </w:trPr>
        <w:tc>
          <w:tcPr>
            <w:tcW w:w="5627" w:type="dxa"/>
          </w:tcPr>
          <w:p w:rsidR="00AA32F6" w:rsidRPr="002A540D" w:rsidRDefault="00AA32F6" w:rsidP="00A9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90AE9" w:rsidRDefault="00A90AE9" w:rsidP="00A9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Prot.  </w:t>
            </w:r>
            <w:r w:rsidR="00AA32F6">
              <w:rPr>
                <w:rFonts w:ascii="Arial" w:hAnsi="Arial" w:cs="Arial"/>
                <w:sz w:val="20"/>
                <w:szCs w:val="20"/>
              </w:rPr>
              <w:t>N.</w:t>
            </w:r>
            <w:r w:rsidR="0020136D">
              <w:rPr>
                <w:rFonts w:ascii="Arial" w:hAnsi="Arial" w:cs="Arial"/>
                <w:sz w:val="20"/>
                <w:szCs w:val="20"/>
              </w:rPr>
              <w:t>5467/C10/PON/FSE del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E46BD">
              <w:rPr>
                <w:rFonts w:ascii="Arial" w:hAnsi="Arial" w:cs="Arial"/>
                <w:sz w:val="20"/>
                <w:szCs w:val="20"/>
              </w:rPr>
              <w:t>2</w:t>
            </w:r>
            <w:r w:rsidR="00DB7B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31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ovembre </w:t>
            </w:r>
            <w:r w:rsidR="00AA3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  <w:p w:rsidR="00AA32F6" w:rsidRDefault="00AA32F6" w:rsidP="00A9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A32F6" w:rsidRDefault="00A90AE9" w:rsidP="00A9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OGGETTO:  Bando 2373 del 26/02/2013 – </w:t>
            </w:r>
          </w:p>
          <w:p w:rsidR="00A90AE9" w:rsidRDefault="00AA32F6" w:rsidP="00A90A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90AE9">
              <w:rPr>
                <w:rFonts w:ascii="Arial" w:hAnsi="Arial" w:cs="Arial"/>
                <w:sz w:val="20"/>
                <w:szCs w:val="20"/>
              </w:rPr>
              <w:t>iani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A90AE9">
              <w:rPr>
                <w:rFonts w:ascii="Arial" w:hAnsi="Arial" w:cs="Arial"/>
                <w:sz w:val="20"/>
                <w:szCs w:val="20"/>
              </w:rPr>
              <w:t xml:space="preserve">ntegrati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0AE9">
              <w:rPr>
                <w:rFonts w:ascii="Arial" w:hAnsi="Arial" w:cs="Arial"/>
                <w:sz w:val="20"/>
                <w:szCs w:val="20"/>
              </w:rPr>
              <w:t xml:space="preserve">2013 – PON “Competenze per lo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90AE9">
              <w:rPr>
                <w:rFonts w:ascii="Arial" w:hAnsi="Arial" w:cs="Arial"/>
                <w:sz w:val="20"/>
                <w:szCs w:val="20"/>
              </w:rPr>
              <w:t>viluppo”</w:t>
            </w:r>
          </w:p>
          <w:p w:rsidR="00A90AE9" w:rsidRDefault="00A90AE9" w:rsidP="00A90A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Bando </w:t>
            </w:r>
            <w:r w:rsidR="005978A5">
              <w:rPr>
                <w:rFonts w:ascii="Arial" w:hAnsi="Arial" w:cs="Arial"/>
                <w:sz w:val="20"/>
                <w:szCs w:val="20"/>
              </w:rPr>
              <w:t xml:space="preserve"> per la selezione di:</w:t>
            </w:r>
          </w:p>
          <w:p w:rsidR="005978A5" w:rsidRDefault="005978A5" w:rsidP="00A90A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90AE9">
              <w:rPr>
                <w:rFonts w:ascii="Arial" w:hAnsi="Arial" w:cs="Arial"/>
                <w:sz w:val="20"/>
                <w:szCs w:val="20"/>
              </w:rPr>
              <w:t>1 Facilitatore</w:t>
            </w:r>
          </w:p>
          <w:p w:rsidR="00A90AE9" w:rsidRDefault="00A90AE9" w:rsidP="00A90AE9">
            <w:pPr>
              <w:spacing w:after="0" w:line="240" w:lineRule="auto"/>
              <w:rPr>
                <w:rFonts w:ascii="Helvetica-Bold" w:hAnsi="Helvetica-Bold" w:cs="Helvetica-Bold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8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 Valutatore</w:t>
            </w:r>
          </w:p>
          <w:p w:rsidR="00FA4149" w:rsidRPr="00A90AE9" w:rsidRDefault="00A90AE9" w:rsidP="00A90AE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8A5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14 Tutor interni;</w:t>
            </w:r>
          </w:p>
        </w:tc>
      </w:tr>
    </w:tbl>
    <w:p w:rsidR="00A90AE9" w:rsidRDefault="00A90AE9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0AE9" w:rsidRDefault="00A90AE9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0AE9" w:rsidRDefault="00A90AE9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0AE9" w:rsidRDefault="00A90AE9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90AE9" w:rsidRDefault="00A90AE9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D6DFE" w:rsidRDefault="00DD6DFE" w:rsidP="000B7B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7B26" w:rsidRDefault="000B7B26" w:rsidP="000B7B26">
      <w:pPr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7816A6" w:rsidRDefault="00413F24" w:rsidP="007816A6">
      <w:pPr>
        <w:spacing w:after="0" w:line="240" w:lineRule="auto"/>
        <w:jc w:val="right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 TUTTI I DOCENTI</w:t>
      </w:r>
      <w:r w:rsidR="007816A6">
        <w:rPr>
          <w:rFonts w:ascii="Helvetica-Bold" w:hAnsi="Helvetica-Bold" w:cs="Helvetica-Bold"/>
          <w:b/>
          <w:bCs/>
          <w:sz w:val="23"/>
          <w:szCs w:val="23"/>
        </w:rPr>
        <w:t xml:space="preserve"> SEDE</w:t>
      </w:r>
    </w:p>
    <w:p w:rsidR="00413F24" w:rsidRDefault="00413F24" w:rsidP="007816A6">
      <w:pPr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DD6DFE" w:rsidRDefault="00DD6DFE" w:rsidP="007816A6">
      <w:pPr>
        <w:spacing w:after="0" w:line="240" w:lineRule="auto"/>
        <w:jc w:val="right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ALBO e SITO WEB d’ISTITUTO</w:t>
      </w:r>
    </w:p>
    <w:p w:rsidR="00DD6DFE" w:rsidRDefault="00DD6DFE" w:rsidP="00DD6DFE">
      <w:pPr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DD6DFE" w:rsidRDefault="00DD6DFE" w:rsidP="00DD6DFE">
      <w:pPr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AVVISO INTERNO</w:t>
      </w:r>
    </w:p>
    <w:p w:rsidR="00DD6DFE" w:rsidRDefault="00DD6DFE" w:rsidP="00DD6DFE">
      <w:pPr>
        <w:pStyle w:val="Default"/>
      </w:pPr>
    </w:p>
    <w:p w:rsidR="00DD6DFE" w:rsidRDefault="00DD6DFE" w:rsidP="00DD6DFE">
      <w:pPr>
        <w:pStyle w:val="Default"/>
        <w:rPr>
          <w:color w:val="auto"/>
        </w:rPr>
      </w:pPr>
    </w:p>
    <w:p w:rsidR="00DD6DFE" w:rsidRPr="000B38D0" w:rsidRDefault="00DD6DFE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0"/>
          <w:szCs w:val="20"/>
        </w:rPr>
      </w:pPr>
      <w:r w:rsidRPr="000B38D0">
        <w:rPr>
          <w:rFonts w:ascii="Helvetica" w:hAnsi="Helvetica" w:cs="Helvetica"/>
          <w:sz w:val="20"/>
          <w:szCs w:val="20"/>
        </w:rPr>
        <w:t>Oggetto: Programmazione dei Fondi Strutturali 2007/2013 Programma Operativo Nazionale</w:t>
      </w:r>
    </w:p>
    <w:p w:rsidR="000B38D0" w:rsidRDefault="00DD6DFE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</w:rPr>
      </w:pPr>
      <w:r w:rsidRPr="000B38D0">
        <w:rPr>
          <w:rFonts w:ascii="Helvetica" w:hAnsi="Helvetica" w:cs="Helvetica"/>
          <w:sz w:val="20"/>
          <w:szCs w:val="20"/>
        </w:rPr>
        <w:t>“Competenze per lo Sviluppo” – Annualità 2013-2014 –</w:t>
      </w:r>
      <w:r w:rsidRPr="00DD6DFE">
        <w:rPr>
          <w:rFonts w:ascii="Helvetica" w:hAnsi="Helvetica"/>
        </w:rPr>
        <w:t xml:space="preserve"> </w:t>
      </w:r>
    </w:p>
    <w:p w:rsidR="00DD6DFE" w:rsidRDefault="00DD6DFE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1"/>
          <w:szCs w:val="21"/>
        </w:rPr>
      </w:pPr>
      <w:r w:rsidRPr="00DD6DFE">
        <w:rPr>
          <w:rFonts w:ascii="Helvetica" w:hAnsi="Helvetica"/>
          <w:b/>
          <w:bCs/>
          <w:i/>
          <w:sz w:val="21"/>
          <w:szCs w:val="21"/>
        </w:rPr>
        <w:t>Apertura bando interno per</w:t>
      </w:r>
      <w:r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reclutamento figure professionali </w:t>
      </w:r>
    </w:p>
    <w:p w:rsidR="00DD6DFE" w:rsidRDefault="00DD6DFE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FSE – PON ”Competenze per lo sviluppo”</w:t>
      </w:r>
      <w:r w:rsidRPr="00DD6DFE"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  <w:t>Annualità 2013/14</w:t>
      </w:r>
    </w:p>
    <w:p w:rsidR="000B38D0" w:rsidRDefault="000B38D0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sz w:val="21"/>
          <w:szCs w:val="21"/>
        </w:rPr>
      </w:pPr>
    </w:p>
    <w:p w:rsidR="00DD6DFE" w:rsidRDefault="000B38D0" w:rsidP="000B38D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IL DIRIGENTE SCOLASTICO</w:t>
      </w: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VISTO </w:t>
      </w:r>
      <w:r w:rsidRPr="007816A6">
        <w:rPr>
          <w:rFonts w:ascii="Helvetica" w:hAnsi="Helvetica" w:cs="Helvetica"/>
        </w:rPr>
        <w:t>il testo del Programma Operativo Nazionale 2007 IT 05 1 PO 007 “Competenze per lo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Helvetica"/>
        </w:rPr>
        <w:t>Sviluppo” relativo al Fondo Sociale Europeo;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VISTO </w:t>
      </w:r>
      <w:r w:rsidRPr="007816A6">
        <w:rPr>
          <w:rFonts w:ascii="Helvetica" w:hAnsi="Helvetica" w:cs="Helvetica"/>
        </w:rPr>
        <w:t>il Decre</w:t>
      </w:r>
      <w:r w:rsidR="000B38D0" w:rsidRPr="007816A6">
        <w:rPr>
          <w:rFonts w:ascii="Helvetica" w:hAnsi="Helvetica" w:cs="Helvetica"/>
        </w:rPr>
        <w:t xml:space="preserve">to Interministeriale n. 44 del 1° </w:t>
      </w:r>
      <w:r w:rsidR="00E45CD5">
        <w:rPr>
          <w:rFonts w:ascii="Helvetica" w:hAnsi="Helvetica" w:cs="Helvetica"/>
        </w:rPr>
        <w:t>F</w:t>
      </w:r>
      <w:r w:rsidR="000B38D0" w:rsidRPr="007816A6">
        <w:rPr>
          <w:rFonts w:ascii="Helvetica" w:hAnsi="Helvetica" w:cs="Helvetica"/>
        </w:rPr>
        <w:t>ebbraio 2001 “Regolamento concernente le istruzioni</w:t>
      </w:r>
      <w:r w:rsidR="00E45CD5">
        <w:rPr>
          <w:rFonts w:ascii="Helvetica" w:hAnsi="Helvetica" w:cs="Helvetica"/>
        </w:rPr>
        <w:t xml:space="preserve"> </w:t>
      </w:r>
      <w:r w:rsidRPr="007816A6">
        <w:rPr>
          <w:rFonts w:ascii="Helvetica" w:hAnsi="Helvetica" w:cs="Helvetica"/>
        </w:rPr>
        <w:t>generali sulla gestione amministrativo/contabile delle istituzioni scolastiche”;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VISTE </w:t>
      </w:r>
      <w:r w:rsidRPr="007816A6">
        <w:rPr>
          <w:rFonts w:ascii="Helvetica" w:hAnsi="Helvetica" w:cs="Helvetica"/>
        </w:rPr>
        <w:t>le Disposizioni ed Istruzioni per l’attuazione delle iniziative cofinanziate dai Fondi Strutturali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Helvetica"/>
        </w:rPr>
        <w:t>Europei 2007/2013 – Edizione 2009;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VISTO </w:t>
      </w:r>
      <w:r w:rsidRPr="007816A6">
        <w:rPr>
          <w:rFonts w:ascii="Helvetica" w:hAnsi="Helvetica" w:cs="Helvetica"/>
        </w:rPr>
        <w:t>l’avviso per la presentazione de</w:t>
      </w:r>
      <w:r w:rsidR="000B38D0" w:rsidRPr="007816A6">
        <w:rPr>
          <w:rFonts w:ascii="Helvetica" w:hAnsi="Helvetica" w:cs="Helvetica"/>
        </w:rPr>
        <w:t>i piani integrati</w:t>
      </w:r>
      <w:r w:rsidR="000B38D0" w:rsidRPr="007816A6">
        <w:rPr>
          <w:rFonts w:ascii="TT188t00" w:hAnsi="TT188t00" w:cs="TT188t00"/>
        </w:rPr>
        <w:t xml:space="preserve"> (</w:t>
      </w:r>
      <w:r w:rsidR="000B38D0" w:rsidRPr="007816A6">
        <w:rPr>
          <w:rFonts w:ascii="Helvetica" w:hAnsi="Helvetica" w:cs="Helvetica"/>
        </w:rPr>
        <w:t>Avviso M.I.U.R. prot n. AOODGAI/2373 del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Helvetica"/>
        </w:rPr>
        <w:t>26/02/2013);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VISTA </w:t>
      </w:r>
      <w:r w:rsidRPr="007816A6">
        <w:rPr>
          <w:rFonts w:ascii="Helvetica" w:hAnsi="Helvetica" w:cs="Helvetica"/>
        </w:rPr>
        <w:t>la lettera di autorizzazione all’av</w:t>
      </w:r>
      <w:r w:rsidR="00883B64" w:rsidRPr="007816A6">
        <w:rPr>
          <w:rFonts w:ascii="Helvetica" w:hAnsi="Helvetica" w:cs="Helvetica"/>
        </w:rPr>
        <w:t>vio delle attività (nota</w:t>
      </w:r>
      <w:r w:rsidR="00C65CFA" w:rsidRPr="007816A6">
        <w:rPr>
          <w:rFonts w:ascii="Helvetica" w:hAnsi="Helvetica" w:cs="Helvetica"/>
        </w:rPr>
        <w:t xml:space="preserve"> </w:t>
      </w:r>
      <w:r w:rsidR="009F63AF">
        <w:rPr>
          <w:rFonts w:ascii="Helvetica" w:hAnsi="Helvetica" w:cs="Helvetica"/>
        </w:rPr>
        <w:t>M.I.U.R. prot. n. AOODGAI/8439</w:t>
      </w:r>
      <w:r w:rsidR="00883B64" w:rsidRPr="007816A6">
        <w:rPr>
          <w:rFonts w:ascii="Helvetica" w:hAnsi="Helvetica" w:cs="Helvetica"/>
        </w:rPr>
        <w:t xml:space="preserve"> del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Helvetica"/>
        </w:rPr>
        <w:t>02/08/2013);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VISTE </w:t>
      </w:r>
      <w:r w:rsidRPr="007816A6">
        <w:rPr>
          <w:rFonts w:ascii="Helvetica" w:hAnsi="Helvetica" w:cs="Helvetica"/>
        </w:rPr>
        <w:t>le delibere degli Organi Collegiali della Scuola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-Bold" w:hAnsi="Helvetica-Bold" w:cs="Helvetica-Bold"/>
          <w:b/>
          <w:bCs/>
        </w:rPr>
        <w:t xml:space="preserve">VISTA </w:t>
      </w:r>
      <w:r w:rsidRPr="007816A6">
        <w:rPr>
          <w:rFonts w:ascii="Helvetica" w:hAnsi="Helvetica" w:cs="Helvetica"/>
        </w:rPr>
        <w:t>la variazione al Programma</w:t>
      </w:r>
      <w:r w:rsidR="00C43CF6" w:rsidRPr="007816A6">
        <w:rPr>
          <w:rFonts w:ascii="Helvetica" w:hAnsi="Helvetica" w:cs="Helvetica"/>
        </w:rPr>
        <w:t xml:space="preserve"> Annuale 2013;</w:t>
      </w:r>
    </w:p>
    <w:p w:rsidR="00DD6DFE" w:rsidRPr="007816A6" w:rsidRDefault="007816A6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Arial"/>
          <w:b/>
          <w:bCs/>
        </w:rPr>
        <w:t xml:space="preserve">PREMESSO </w:t>
      </w:r>
      <w:r w:rsidRPr="007816A6">
        <w:rPr>
          <w:rFonts w:ascii="Helvetica" w:hAnsi="Helvetica" w:cs="Arial"/>
        </w:rPr>
        <w:t>che per l’attuazione del Piano Integrato d’Istituto è necessario avvalersi di figure di elevato profilo</w:t>
      </w:r>
      <w:r w:rsidR="00E45CD5">
        <w:rPr>
          <w:rFonts w:ascii="Helvetica" w:hAnsi="Helvetica" w:cs="Arial"/>
        </w:rPr>
        <w:t xml:space="preserve"> </w:t>
      </w:r>
      <w:r w:rsidRPr="007816A6">
        <w:rPr>
          <w:rFonts w:ascii="Helvetica" w:hAnsi="Helvetica" w:cs="Arial"/>
        </w:rPr>
        <w:t>professionale aventi competenze specifiche nei vari percorsi costituenti l’azione formativa,</w:t>
      </w:r>
    </w:p>
    <w:p w:rsidR="007816A6" w:rsidRDefault="007816A6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</w:rPr>
      </w:pPr>
    </w:p>
    <w:p w:rsidR="00151420" w:rsidRDefault="00151420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</w:rPr>
      </w:pPr>
    </w:p>
    <w:p w:rsidR="00151420" w:rsidRDefault="00151420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</w:rPr>
      </w:pPr>
    </w:p>
    <w:p w:rsidR="00DD6DFE" w:rsidRPr="007816A6" w:rsidRDefault="00E45CD5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-Bold"/>
          <w:b/>
          <w:bCs/>
        </w:rPr>
      </w:pPr>
      <w:r>
        <w:rPr>
          <w:rFonts w:ascii="Helvetica" w:hAnsi="Helvetica" w:cs="Helvetica-Bold"/>
          <w:b/>
          <w:bCs/>
        </w:rPr>
        <w:lastRenderedPageBreak/>
        <w:t xml:space="preserve">                                                                       </w:t>
      </w:r>
      <w:r w:rsidR="00DD6DFE" w:rsidRPr="007816A6">
        <w:rPr>
          <w:rFonts w:ascii="Helvetica" w:hAnsi="Helvetica" w:cs="Helvetica-Bold"/>
          <w:b/>
          <w:bCs/>
        </w:rPr>
        <w:t>INVITA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</w:rPr>
      </w:pPr>
      <w:r w:rsidRPr="007816A6">
        <w:rPr>
          <w:rFonts w:ascii="Helvetica" w:hAnsi="Helvetica" w:cs="Helvetica"/>
        </w:rPr>
        <w:t xml:space="preserve">il personale docente di questa scuola a presentare la propria candidatura a </w:t>
      </w:r>
      <w:r w:rsidRPr="007816A6">
        <w:rPr>
          <w:rFonts w:ascii="Helvetica" w:hAnsi="Helvetica" w:cs="Helvetica-Bold"/>
          <w:b/>
          <w:bCs/>
        </w:rPr>
        <w:t>tutor e/o referente per la</w:t>
      </w:r>
      <w:r w:rsidR="007816A6">
        <w:rPr>
          <w:rFonts w:ascii="Helvetica" w:hAnsi="Helvetica" w:cs="Helvetica-Bold"/>
          <w:b/>
          <w:bCs/>
        </w:rPr>
        <w:t xml:space="preserve"> </w:t>
      </w:r>
      <w:r w:rsidRPr="007816A6">
        <w:rPr>
          <w:rFonts w:ascii="Helvetica" w:hAnsi="Helvetica" w:cs="Helvetica-Bold"/>
          <w:b/>
          <w:bCs/>
        </w:rPr>
        <w:t xml:space="preserve">valutazione e/o facilitatore </w:t>
      </w:r>
      <w:r w:rsidRPr="007816A6">
        <w:rPr>
          <w:rFonts w:ascii="Helvetica" w:hAnsi="Helvetica" w:cs="Helvetica"/>
        </w:rPr>
        <w:t>per le seguenti azioni rivolte agli alunni e ai docenti:</w:t>
      </w:r>
    </w:p>
    <w:p w:rsidR="00883B64" w:rsidRPr="007816A6" w:rsidRDefault="00883B64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</w:rPr>
      </w:pPr>
    </w:p>
    <w:p w:rsidR="00C90B53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</w:rPr>
      </w:pPr>
      <w:r w:rsidRPr="007816A6">
        <w:rPr>
          <w:rFonts w:ascii="Helvetica" w:hAnsi="Helvetica" w:cs="Helvetica-Bold"/>
          <w:b/>
          <w:bCs/>
        </w:rPr>
        <w:t>Progetti di formazione per g</w:t>
      </w:r>
      <w:r w:rsidR="00883B64" w:rsidRPr="007816A6">
        <w:rPr>
          <w:rFonts w:ascii="Helvetica" w:hAnsi="Helvetica" w:cs="Helvetica-Bold"/>
          <w:b/>
          <w:bCs/>
        </w:rPr>
        <w:t xml:space="preserve">li alunni della Scuola Primaria </w:t>
      </w:r>
    </w:p>
    <w:p w:rsidR="00DD6DFE" w:rsidRPr="007816A6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7816A6">
        <w:rPr>
          <w:rFonts w:ascii="Helvetica" w:hAnsi="Helvetica" w:cs="Helvetica-Bold"/>
          <w:b/>
          <w:bCs/>
        </w:rPr>
        <w:t xml:space="preserve">Obiettivo C </w:t>
      </w:r>
      <w:r w:rsidRPr="007816A6">
        <w:rPr>
          <w:rFonts w:ascii="Helvetica" w:hAnsi="Helvetica" w:cs="Helvetica"/>
        </w:rPr>
        <w:t>– Migliorare i livelli di conoscenza e competenza dei giovani</w:t>
      </w:r>
    </w:p>
    <w:p w:rsidR="007A653A" w:rsidRDefault="007A653A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Azione 1 </w:t>
      </w:r>
      <w:r>
        <w:rPr>
          <w:rFonts w:ascii="Helvetica" w:hAnsi="Helvetica" w:cs="Helvetica"/>
          <w:sz w:val="21"/>
          <w:szCs w:val="21"/>
        </w:rPr>
        <w:t xml:space="preserve">– Interventi per lo sviluppo delle competenze chiave – </w:t>
      </w:r>
      <w:r>
        <w:rPr>
          <w:rFonts w:ascii="Helvetica-Bold" w:hAnsi="Helvetica-Bold" w:cs="Helvetica-Bold"/>
          <w:b/>
          <w:bCs/>
          <w:sz w:val="21"/>
          <w:szCs w:val="21"/>
        </w:rPr>
        <w:t>C</w:t>
      </w:r>
      <w:r w:rsidR="00883B64">
        <w:rPr>
          <w:rFonts w:ascii="Helvetica-Bold" w:hAnsi="Helvetica-Bold" w:cs="Helvetica-Bold"/>
          <w:b/>
          <w:bCs/>
          <w:sz w:val="21"/>
          <w:szCs w:val="21"/>
        </w:rPr>
        <w:t>odice Progetti: C-1-FSE-2013-793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MODULI:</w:t>
      </w:r>
    </w:p>
    <w:p w:rsidR="00587777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TT10Ft00" w:hAnsi="TT10Ft00" w:cs="TT10Ft00"/>
          <w:sz w:val="21"/>
          <w:szCs w:val="21"/>
        </w:rPr>
      </w:pPr>
      <w:r>
        <w:rPr>
          <w:rFonts w:ascii="TT10Ft00" w:hAnsi="TT10Ft00" w:cs="TT10Ft00"/>
          <w:sz w:val="21"/>
          <w:szCs w:val="21"/>
        </w:rPr>
        <w:t xml:space="preserve"> </w:t>
      </w:r>
    </w:p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6487"/>
        <w:gridCol w:w="2410"/>
        <w:gridCol w:w="881"/>
      </w:tblGrid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Interventi per lo sviluppo delle competenze chiave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Progetti: C-1-FSE-2013-793</w:t>
            </w:r>
          </w:p>
        </w:tc>
      </w:tr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E74D83">
              <w:rPr>
                <w:rFonts w:ascii="Helvetica" w:hAnsi="Helvetica" w:cs="Helvetica"/>
                <w:b/>
                <w:sz w:val="21"/>
                <w:szCs w:val="21"/>
              </w:rPr>
              <w:t>Tipologia: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Competenze nelle lingue straniere (UE) Classi: </w:t>
            </w:r>
            <w:r w:rsidRPr="00AB4577">
              <w:rPr>
                <w:rFonts w:ascii="Helvetica" w:hAnsi="Helvetica" w:cs="Helvetica"/>
                <w:b/>
                <w:sz w:val="21"/>
                <w:szCs w:val="21"/>
              </w:rPr>
              <w:t>Quinte</w:t>
            </w:r>
          </w:p>
        </w:tc>
      </w:tr>
      <w:tr w:rsidR="0076784B" w:rsidTr="00D71CD2">
        <w:tc>
          <w:tcPr>
            <w:tcW w:w="6487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241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Ore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2F5C6E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</w:t>
            </w:r>
            <w:r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- 1</w:t>
            </w:r>
          </w:p>
        </w:tc>
        <w:tc>
          <w:tcPr>
            <w:tcW w:w="2410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2F5C6E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 - 2</w:t>
            </w:r>
          </w:p>
        </w:tc>
        <w:tc>
          <w:tcPr>
            <w:tcW w:w="2410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2F5C6E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 - 3</w:t>
            </w:r>
          </w:p>
        </w:tc>
        <w:tc>
          <w:tcPr>
            <w:tcW w:w="2410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76784B" w:rsidRPr="002F5C6E" w:rsidTr="00D71CD2">
        <w:tc>
          <w:tcPr>
            <w:tcW w:w="9778" w:type="dxa"/>
            <w:gridSpan w:val="3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Competenze scientifiche e tecnologiche Classi</w:t>
            </w:r>
            <w:r w:rsidRPr="00AB4577">
              <w:rPr>
                <w:rFonts w:ascii="Helvetica" w:hAnsi="Helvetica" w:cs="Helvetica"/>
                <w:b/>
                <w:sz w:val="21"/>
                <w:szCs w:val="21"/>
              </w:rPr>
              <w:t>: Terze, Quarte, Quinte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AB4577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– 1</w:t>
            </w:r>
          </w:p>
        </w:tc>
        <w:tc>
          <w:tcPr>
            <w:tcW w:w="2410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</w:rPr>
              <w:t>Livello A</w:t>
            </w:r>
          </w:p>
        </w:tc>
        <w:tc>
          <w:tcPr>
            <w:tcW w:w="881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AB4577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- 2 a</w:t>
            </w:r>
          </w:p>
        </w:tc>
        <w:tc>
          <w:tcPr>
            <w:tcW w:w="241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33838">
              <w:rPr>
                <w:rFonts w:ascii="Helvetica" w:hAnsi="Helvetica" w:cs="Helvetica"/>
                <w:b/>
              </w:rPr>
              <w:t>Livello B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25</w:t>
            </w:r>
          </w:p>
        </w:tc>
      </w:tr>
      <w:tr w:rsidR="0076784B" w:rsidRPr="002F5C6E" w:rsidTr="00D71CD2">
        <w:tc>
          <w:tcPr>
            <w:tcW w:w="6487" w:type="dxa"/>
          </w:tcPr>
          <w:p w:rsidR="0076784B" w:rsidRPr="00AB4577" w:rsidRDefault="0076784B" w:rsidP="00D71CD2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- 2 b</w:t>
            </w:r>
          </w:p>
        </w:tc>
        <w:tc>
          <w:tcPr>
            <w:tcW w:w="241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33838">
              <w:rPr>
                <w:rFonts w:ascii="Helvetica" w:hAnsi="Helvetica" w:cs="Helvetica"/>
                <w:b/>
              </w:rPr>
              <w:t>Livello B</w:t>
            </w:r>
          </w:p>
        </w:tc>
        <w:tc>
          <w:tcPr>
            <w:tcW w:w="881" w:type="dxa"/>
          </w:tcPr>
          <w:p w:rsidR="0076784B" w:rsidRPr="002F5C6E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25</w:t>
            </w:r>
          </w:p>
        </w:tc>
      </w:tr>
    </w:tbl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Progetti di for</w:t>
      </w:r>
      <w:r w:rsidR="00CF64B4">
        <w:rPr>
          <w:rFonts w:ascii="Helvetica-Bold" w:hAnsi="Helvetica-Bold" w:cs="Helvetica-Bold"/>
          <w:b/>
          <w:bCs/>
          <w:sz w:val="21"/>
          <w:szCs w:val="21"/>
        </w:rPr>
        <w:t>mazione per gli alunni del</w:t>
      </w:r>
      <w:r w:rsidR="007A653A">
        <w:rPr>
          <w:rFonts w:ascii="Helvetica-Bold" w:hAnsi="Helvetica-Bold" w:cs="Helvetica-Bold"/>
          <w:b/>
          <w:bCs/>
          <w:sz w:val="21"/>
          <w:szCs w:val="21"/>
        </w:rPr>
        <w:t>l</w:t>
      </w:r>
      <w:r w:rsidR="00CF64B4">
        <w:rPr>
          <w:rFonts w:ascii="Helvetica-Bold" w:hAnsi="Helvetica-Bold" w:cs="Helvetica-Bold"/>
          <w:b/>
          <w:bCs/>
          <w:sz w:val="21"/>
          <w:szCs w:val="21"/>
        </w:rPr>
        <w:t>a Scuola Secondaria di Primo Grado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Obiettivo C </w:t>
      </w:r>
      <w:r>
        <w:rPr>
          <w:rFonts w:ascii="Helvetica" w:hAnsi="Helvetica" w:cs="Helvetica"/>
          <w:sz w:val="21"/>
          <w:szCs w:val="21"/>
        </w:rPr>
        <w:t>– Migliorare i livelli di conoscenza e competenza dei giovani</w:t>
      </w:r>
    </w:p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Interventi per lo sviluppo delle competenze chiave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Progetti: C-1-FSE-2013-793</w:t>
            </w:r>
          </w:p>
        </w:tc>
      </w:tr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Competenze scientifiche e tecnologiche</w:t>
            </w:r>
          </w:p>
        </w:tc>
      </w:tr>
      <w:tr w:rsidR="0076784B" w:rsidTr="00D71CD2"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Livello</w:t>
            </w: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Mondo PC – 1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A</w:t>
            </w: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" w:hAnsi="Helvetica-Bold" w:cs="Helvetica-Bold"/>
                <w:b/>
                <w:bCs/>
              </w:rPr>
              <w:t>30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Mondo PC – 2a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B</w:t>
            </w:r>
          </w:p>
        </w:tc>
        <w:tc>
          <w:tcPr>
            <w:tcW w:w="3260" w:type="dxa"/>
          </w:tcPr>
          <w:p w:rsidR="0076784B" w:rsidRPr="00AB457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 w:rsidRPr="00AB4577">
              <w:rPr>
                <w:rFonts w:ascii="Helvetica-Bold" w:hAnsi="Helvetica-Bold" w:cs="Helvetica-Bold"/>
                <w:b/>
                <w:bCs/>
              </w:rPr>
              <w:t>25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Mondo PC – 2b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B</w:t>
            </w:r>
          </w:p>
        </w:tc>
        <w:tc>
          <w:tcPr>
            <w:tcW w:w="3260" w:type="dxa"/>
          </w:tcPr>
          <w:p w:rsidR="0076784B" w:rsidRPr="00AB457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 w:rsidRPr="00AB4577">
              <w:rPr>
                <w:rFonts w:ascii="Helvetica-Bold" w:hAnsi="Helvetica-Bold" w:cs="Helvetica-Bold"/>
                <w:b/>
                <w:bCs/>
              </w:rPr>
              <w:t>25</w:t>
            </w:r>
          </w:p>
        </w:tc>
      </w:tr>
    </w:tbl>
    <w:p w:rsidR="007A653A" w:rsidRDefault="007A653A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7A653A" w:rsidRDefault="007A653A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Progetti di formazione per gli alunni della Scuola Secondaria di Primo Grado</w:t>
      </w:r>
    </w:p>
    <w:p w:rsidR="007A653A" w:rsidRDefault="007A653A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Obiettivo C </w:t>
      </w:r>
      <w:r>
        <w:rPr>
          <w:rFonts w:ascii="Helvetica" w:hAnsi="Helvetica" w:cs="Helvetica"/>
          <w:sz w:val="21"/>
          <w:szCs w:val="21"/>
        </w:rPr>
        <w:t>– Migliorare i livelli di conoscenza e competenza dei giovani</w:t>
      </w:r>
    </w:p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2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Orientamento formativo e riorientamento-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Progetto: C-2-FSE-2013-178</w:t>
            </w:r>
          </w:p>
        </w:tc>
      </w:tr>
      <w:tr w:rsidR="0076784B" w:rsidTr="00D71CD2">
        <w:tc>
          <w:tcPr>
            <w:tcW w:w="9778" w:type="dxa"/>
            <w:gridSpan w:val="3"/>
          </w:tcPr>
          <w:p w:rsidR="0076784B" w:rsidRPr="00AB4577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" w:hAnsi="Helvetica" w:cs="Helvetica"/>
                <w:sz w:val="21"/>
                <w:szCs w:val="21"/>
              </w:rPr>
              <w:t xml:space="preserve">Orientamento – classi III scuola secondaria di I° grado </w:t>
            </w:r>
          </w:p>
        </w:tc>
      </w:tr>
      <w:tr w:rsidR="0076784B" w:rsidTr="00D71CD2"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" w:hAnsi="Helvetica" w:cs="Helvetica"/>
                <w:b/>
                <w:sz w:val="21"/>
                <w:szCs w:val="21"/>
              </w:rPr>
              <w:t>Imparare ad Orientarsi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C90B53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20</w:t>
            </w:r>
          </w:p>
        </w:tc>
      </w:tr>
      <w:tr w:rsidR="0076784B" w:rsidTr="00D71CD2"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</w:tr>
    </w:tbl>
    <w:p w:rsidR="007A653A" w:rsidRDefault="007A653A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Progetto di formazione per i Docenti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Obiettivo D </w:t>
      </w:r>
      <w:r>
        <w:rPr>
          <w:rFonts w:ascii="Helvetica" w:hAnsi="Helvetica" w:cs="Helvetica"/>
          <w:sz w:val="21"/>
          <w:szCs w:val="21"/>
        </w:rPr>
        <w:t>– Accrescere la diffusione, l'accesso e l'uso della società dell'informazione nella scuola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>– Interventi formativi rivolti ai docenti e al personale della scuola sulle nuove tecnologie della</w:t>
            </w:r>
          </w:p>
          <w:p w:rsidR="0076784B" w:rsidRPr="009D2DB7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comunicazione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progetto D-1-FSE-2013-288</w:t>
            </w:r>
          </w:p>
        </w:tc>
      </w:tr>
      <w:tr w:rsidR="0076784B" w:rsidTr="00D71CD2">
        <w:tc>
          <w:tcPr>
            <w:tcW w:w="9778" w:type="dxa"/>
            <w:gridSpan w:val="3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Competenze digitali di base 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Livello</w:t>
            </w:r>
          </w:p>
        </w:tc>
        <w:tc>
          <w:tcPr>
            <w:tcW w:w="3260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Maestra LIM 1a  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DC36C1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>Livello A</w:t>
            </w:r>
          </w:p>
        </w:tc>
        <w:tc>
          <w:tcPr>
            <w:tcW w:w="3260" w:type="dxa"/>
          </w:tcPr>
          <w:p w:rsidR="0076784B" w:rsidRPr="009D2DB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" w:hAnsi="Helvetica" w:cs="Helvetica"/>
                <w:b/>
                <w:bCs/>
                <w:i/>
                <w:iCs/>
                <w:sz w:val="21"/>
                <w:szCs w:val="21"/>
              </w:rPr>
              <w:t>M</w:t>
            </w: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aestra LIM 1b  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>Livello A</w:t>
            </w:r>
          </w:p>
        </w:tc>
        <w:tc>
          <w:tcPr>
            <w:tcW w:w="3260" w:type="dxa"/>
          </w:tcPr>
          <w:p w:rsidR="0076784B" w:rsidRPr="009D2DB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i/>
                <w:iCs/>
                <w:sz w:val="21"/>
                <w:szCs w:val="21"/>
              </w:rPr>
              <w:t>M</w:t>
            </w: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aestra LIM 2a  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C90B53">
              <w:rPr>
                <w:rFonts w:ascii="Helvetica" w:hAnsi="Helvetica" w:cs="Helvetica"/>
                <w:b/>
                <w:sz w:val="21"/>
                <w:szCs w:val="21"/>
              </w:rPr>
              <w:t>Livello B</w:t>
            </w:r>
          </w:p>
        </w:tc>
        <w:tc>
          <w:tcPr>
            <w:tcW w:w="3260" w:type="dxa"/>
          </w:tcPr>
          <w:p w:rsidR="0076784B" w:rsidRPr="009D2DB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76784B" w:rsidTr="00D71CD2">
        <w:tc>
          <w:tcPr>
            <w:tcW w:w="3259" w:type="dxa"/>
          </w:tcPr>
          <w:p w:rsidR="0076784B" w:rsidRPr="009D2DB7" w:rsidRDefault="0076784B" w:rsidP="00D71CD2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i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Maestra LIM 2b  </w:t>
            </w:r>
          </w:p>
        </w:tc>
        <w:tc>
          <w:tcPr>
            <w:tcW w:w="3259" w:type="dxa"/>
          </w:tcPr>
          <w:p w:rsidR="0076784B" w:rsidRDefault="0076784B" w:rsidP="00D71C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C90B53">
              <w:rPr>
                <w:rFonts w:ascii="Helvetica" w:hAnsi="Helvetica" w:cs="Helvetica"/>
                <w:b/>
                <w:sz w:val="21"/>
                <w:szCs w:val="21"/>
              </w:rPr>
              <w:t>Livello B</w:t>
            </w:r>
          </w:p>
        </w:tc>
        <w:tc>
          <w:tcPr>
            <w:tcW w:w="3260" w:type="dxa"/>
          </w:tcPr>
          <w:p w:rsidR="0076784B" w:rsidRPr="009D2DB7" w:rsidRDefault="0076784B" w:rsidP="00D71CD2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</w:tbl>
    <w:p w:rsidR="0076784B" w:rsidRDefault="0076784B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C53E0F" w:rsidRPr="0076784B" w:rsidRDefault="00C53E0F" w:rsidP="0076784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C53E0F" w:rsidRPr="003319F3" w:rsidRDefault="00C53E0F" w:rsidP="001E69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3319F3">
        <w:rPr>
          <w:rFonts w:ascii="Helvetica" w:hAnsi="Helvetica" w:cs="Arial"/>
        </w:rPr>
        <w:lastRenderedPageBreak/>
        <w:t>I Tutor di tutte le azioni formative</w:t>
      </w:r>
      <w:r w:rsidR="002F1100" w:rsidRPr="003319F3">
        <w:rPr>
          <w:rFonts w:ascii="Helvetica" w:hAnsi="Helvetica" w:cs="Arial"/>
        </w:rPr>
        <w:t>, il valutatore e il facilitatore</w:t>
      </w:r>
      <w:r w:rsidRPr="003319F3">
        <w:rPr>
          <w:rFonts w:ascii="Helvetica" w:hAnsi="Helvetica" w:cs="Arial"/>
        </w:rPr>
        <w:t xml:space="preserve"> devono avere competenze basilari di informatica, soprattutto saper utilizzare internet per l’inserimento in itinere della documentazione didattica On-line, obbligatoria per tutti i progetti PON.</w:t>
      </w:r>
    </w:p>
    <w:p w:rsidR="00C53E0F" w:rsidRPr="003319F3" w:rsidRDefault="00C53E0F" w:rsidP="001E69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3319F3">
        <w:rPr>
          <w:rFonts w:ascii="Helvetica" w:hAnsi="Helvetica" w:cs="Arial"/>
        </w:rPr>
        <w:t>Può svolgere le funzioni di tutor</w:t>
      </w:r>
      <w:r w:rsidR="002F1100" w:rsidRPr="003319F3">
        <w:rPr>
          <w:rFonts w:ascii="Helvetica" w:hAnsi="Helvetica" w:cs="Arial"/>
        </w:rPr>
        <w:t>, facilitatore e valutatore</w:t>
      </w:r>
      <w:r w:rsidRPr="003319F3">
        <w:rPr>
          <w:rFonts w:ascii="Helvetica" w:hAnsi="Helvetica" w:cs="Arial"/>
        </w:rPr>
        <w:t xml:space="preserve"> solo il personale docente appartenente all’istituzione scolastica attuatrice del progetto.</w:t>
      </w:r>
    </w:p>
    <w:p w:rsidR="00C90B53" w:rsidRPr="003319F3" w:rsidRDefault="00C53E0F" w:rsidP="001E6997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3319F3">
        <w:rPr>
          <w:rFonts w:ascii="Helvetica" w:hAnsi="Helvetica" w:cs="Arial"/>
        </w:rPr>
        <w:t>Il tutor</w:t>
      </w:r>
      <w:r w:rsidR="002F1100" w:rsidRPr="003319F3">
        <w:rPr>
          <w:rFonts w:ascii="Helvetica" w:hAnsi="Helvetica" w:cs="Arial"/>
        </w:rPr>
        <w:t>, il facilitatore e il valutatore vengono nominati, sulla base delle proprie</w:t>
      </w:r>
      <w:r w:rsidRPr="003319F3">
        <w:rPr>
          <w:rFonts w:ascii="Helvetica" w:hAnsi="Helvetica" w:cs="Arial"/>
        </w:rPr>
        <w:t xml:space="preserve"> competenze finalizzate al progetto, con incarico del Dirigente scolastico, sulla base dei criteri</w:t>
      </w:r>
      <w:r w:rsidR="002F1100" w:rsidRPr="003319F3">
        <w:rPr>
          <w:rFonts w:ascii="Helvetica" w:hAnsi="Helvetica" w:cs="Arial"/>
        </w:rPr>
        <w:t xml:space="preserve"> </w:t>
      </w:r>
      <w:r w:rsidRPr="003319F3">
        <w:rPr>
          <w:rFonts w:ascii="Helvetica" w:hAnsi="Helvetica" w:cs="Arial"/>
        </w:rPr>
        <w:t>stabiliti dagli OO.CC. come previsto dal D.I. 44/01.</w:t>
      </w:r>
    </w:p>
    <w:p w:rsidR="00151420" w:rsidRDefault="00151420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151420" w:rsidRDefault="00151420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COMPITI DEL TUTOR</w:t>
      </w:r>
    </w:p>
    <w:p w:rsidR="00DD6DFE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TT10Ft00" w:hAnsi="TT10Ft00" w:cs="TT10Ft00"/>
        </w:rPr>
        <w:t xml:space="preserve"> </w:t>
      </w:r>
      <w:r w:rsidRPr="00DC157D">
        <w:rPr>
          <w:rFonts w:ascii="Helvetica" w:hAnsi="Helvetica" w:cs="Helvetica"/>
        </w:rPr>
        <w:t>Predispone, in collaborazione con l’esperto, una programmazione dettagliata dei contenuti</w:t>
      </w:r>
      <w:r w:rsidR="00DC157D" w:rsidRPr="00DC157D">
        <w:rPr>
          <w:rFonts w:ascii="Helvetica" w:hAnsi="Helvetica" w:cs="Helvetica"/>
        </w:rPr>
        <w:t xml:space="preserve"> </w:t>
      </w:r>
      <w:r w:rsidRPr="00DC157D">
        <w:rPr>
          <w:rFonts w:ascii="Helvetica" w:hAnsi="Helvetica" w:cs="Helvetica"/>
        </w:rPr>
        <w:t>dell’intervento, che dovranno essere suddivisi in moduli corrispondenti a segmenti disciplinari e</w:t>
      </w:r>
      <w:r w:rsidR="00DC157D" w:rsidRPr="00DC157D">
        <w:rPr>
          <w:rFonts w:ascii="Helvetica" w:hAnsi="Helvetica" w:cs="Helvetica"/>
        </w:rPr>
        <w:t xml:space="preserve"> </w:t>
      </w:r>
      <w:r w:rsidRPr="00DC157D">
        <w:rPr>
          <w:rFonts w:ascii="Helvetica" w:hAnsi="Helvetica" w:cs="Helvetica"/>
        </w:rPr>
        <w:t>competenze da acquisire;</w:t>
      </w:r>
    </w:p>
    <w:p w:rsidR="00DD6DFE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Helvetica" w:hAnsi="Helvetica" w:cs="Helvetica"/>
        </w:rPr>
        <w:t>cura che nel registro didattico e di presenza vengano annotate le presenze e le firme dei</w:t>
      </w:r>
      <w:r w:rsidR="00DC157D" w:rsidRPr="00DC157D">
        <w:rPr>
          <w:rFonts w:ascii="Helvetica" w:hAnsi="Helvetica" w:cs="Helvetica"/>
        </w:rPr>
        <w:t xml:space="preserve"> </w:t>
      </w:r>
      <w:r w:rsidRPr="00DC157D">
        <w:rPr>
          <w:rFonts w:ascii="Helvetica" w:hAnsi="Helvetica" w:cs="Helvetica"/>
        </w:rPr>
        <w:t>partecipanti, degli esperti e la propria, l’orario di inizio e fine della lezione;</w:t>
      </w:r>
    </w:p>
    <w:p w:rsidR="00C90B53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TT10Ft00" w:hAnsi="TT10Ft00" w:cs="TT10Ft00"/>
        </w:rPr>
        <w:t xml:space="preserve"> </w:t>
      </w:r>
      <w:r w:rsidRPr="00DC157D">
        <w:rPr>
          <w:rFonts w:ascii="Helvetica" w:hAnsi="Helvetica" w:cs="Helvetica"/>
        </w:rPr>
        <w:t xml:space="preserve">accerta l’avvenuta compilazione della scheda allievo, </w:t>
      </w:r>
    </w:p>
    <w:p w:rsidR="00DD6DFE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Helvetica" w:hAnsi="Helvetica" w:cs="Helvetica"/>
        </w:rPr>
        <w:t>segnala in tempo reale se il numero dei partecipanti scende di oltre un terzo del minimo o dello</w:t>
      </w:r>
      <w:r w:rsidR="00DC157D" w:rsidRPr="00DC157D">
        <w:rPr>
          <w:rFonts w:ascii="Helvetica" w:hAnsi="Helvetica" w:cs="Helvetica"/>
        </w:rPr>
        <w:t xml:space="preserve"> </w:t>
      </w:r>
      <w:r w:rsidRPr="00DC157D">
        <w:rPr>
          <w:rFonts w:ascii="Helvetica" w:hAnsi="Helvetica" w:cs="Helvetica"/>
        </w:rPr>
        <w:t>standard previsto;</w:t>
      </w:r>
    </w:p>
    <w:p w:rsidR="00DD6DFE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Helvetica" w:hAnsi="Helvetica" w:cs="Helvetica"/>
        </w:rPr>
        <w:t>cura il monitoraggio fisico del corso, contattando gli alunni in caso di assenza ingiustificata;</w:t>
      </w:r>
    </w:p>
    <w:p w:rsidR="00DD6DFE" w:rsidRPr="00DC157D" w:rsidRDefault="00DD6DFE" w:rsidP="001E6997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DC157D">
        <w:rPr>
          <w:rFonts w:ascii="Helvetica" w:hAnsi="Helvetica" w:cs="Helvetica"/>
        </w:rPr>
        <w:t>si interfaccia con gli esperti che svolgono azione di monitoraggio o di bilancio di competenza,</w:t>
      </w:r>
      <w:r w:rsidR="00DC157D" w:rsidRPr="00DC157D">
        <w:rPr>
          <w:rFonts w:ascii="Helvetica" w:hAnsi="Helvetica" w:cs="Helvetica"/>
        </w:rPr>
        <w:t xml:space="preserve"> </w:t>
      </w:r>
      <w:r w:rsidRPr="00DC157D">
        <w:rPr>
          <w:rFonts w:ascii="Helvetica" w:hAnsi="Helvetica" w:cs="Helvetica"/>
        </w:rPr>
        <w:t>accertando che l’intervento venga effettuato;</w:t>
      </w:r>
    </w:p>
    <w:p w:rsidR="00DC157D" w:rsidRDefault="00DC157D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0B53" w:rsidRDefault="00C90B53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COMPITI DEL REFERENTE PER LA VALUTAZIONE</w:t>
      </w:r>
    </w:p>
    <w:p w:rsidR="00DD6DFE" w:rsidRPr="00DC157D" w:rsidRDefault="00DD6DFE" w:rsidP="001E69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>Garantisce, di concerto con tutor ed esperti di ciascun percorso formativo, la presenza di</w:t>
      </w:r>
      <w:r w:rsidR="00C53E0F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momenti di valutazione secondo le diverse esigenze didattiche e ne facilita l’attuazione;</w:t>
      </w:r>
    </w:p>
    <w:p w:rsidR="00DD6DFE" w:rsidRPr="00DC157D" w:rsidRDefault="00DD6DFE" w:rsidP="001E69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>coordina le iniziative di valutazione fra interventi di una stessa azione, fra le diverse azioni di</w:t>
      </w:r>
      <w:r w:rsidR="00DC157D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uno stesso obiettivo e fra i diversi obiettivi, garantendo lo scambio di esperienze, la</w:t>
      </w:r>
      <w:r w:rsidR="00DC157D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circolazione dei risultati, la costruzione di prove comparabili, lo sviluppo della competenza</w:t>
      </w:r>
      <w:r w:rsidR="00DC157D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valutativa dei docenti;</w:t>
      </w:r>
    </w:p>
    <w:p w:rsidR="00DD6DFE" w:rsidRPr="00DC157D" w:rsidRDefault="00DD6DFE" w:rsidP="001E699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>fa da interfaccia con tutte le iniziative di valutazione esterna facilitandone la realizzazione e</w:t>
      </w:r>
      <w:r w:rsidR="00DC157D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garantendo l’informazione all’interno sugli esiti conseguiti.</w:t>
      </w:r>
    </w:p>
    <w:p w:rsidR="00C90B53" w:rsidRDefault="00C90B53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COMPITI DEL FACILITATORE</w:t>
      </w:r>
    </w:p>
    <w:p w:rsidR="00DC157D" w:rsidRDefault="00DD6DFE" w:rsidP="001E69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>Coopera con il Dirigente Scolastico ed il gruppo operativo del Piano di Istituto con funzioni</w:t>
      </w:r>
      <w:r w:rsidR="00DC157D">
        <w:rPr>
          <w:rFonts w:ascii="Helvetica" w:hAnsi="Helvetica" w:cs="Helvetica"/>
          <w:sz w:val="21"/>
          <w:szCs w:val="21"/>
        </w:rPr>
        <w:t xml:space="preserve"> </w:t>
      </w:r>
      <w:r w:rsidRPr="00DC157D">
        <w:rPr>
          <w:rFonts w:ascii="Helvetica" w:hAnsi="Helvetica" w:cs="Helvetica"/>
          <w:sz w:val="21"/>
          <w:szCs w:val="21"/>
        </w:rPr>
        <w:t>specifiche di raccordo, integrazione, facilitazione nell’attuazione dei vari tasselli del Piano;</w:t>
      </w:r>
    </w:p>
    <w:p w:rsidR="00DC157D" w:rsidRPr="00DC157D" w:rsidRDefault="00DD6DFE" w:rsidP="001E69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>cura che tutte le attività rispettino la temporizzazione prefissata garantendone la fattibilità;</w:t>
      </w:r>
      <w:r w:rsidRPr="00DC157D">
        <w:rPr>
          <w:rFonts w:ascii="TT10Ft00" w:hAnsi="TT10Ft00" w:cs="TT10Ft00"/>
          <w:sz w:val="21"/>
          <w:szCs w:val="21"/>
        </w:rPr>
        <w:t xml:space="preserve"> </w:t>
      </w:r>
    </w:p>
    <w:p w:rsidR="00DD6DFE" w:rsidRPr="00DC157D" w:rsidRDefault="00DD6DFE" w:rsidP="001E6997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DC157D">
        <w:rPr>
          <w:rFonts w:ascii="Helvetica" w:hAnsi="Helvetica" w:cs="Helvetica"/>
          <w:sz w:val="21"/>
          <w:szCs w:val="21"/>
        </w:rPr>
        <w:t xml:space="preserve">cura che i dati, inseriti dalle risorse umane coinvolte nel percorso formativo, nel </w:t>
      </w:r>
      <w:r w:rsidRPr="00DC157D">
        <w:rPr>
          <w:rFonts w:ascii="Helvetica-Oblique" w:hAnsi="Helvetica-Oblique" w:cs="Helvetica-Oblique"/>
          <w:i/>
          <w:iCs/>
          <w:sz w:val="21"/>
          <w:szCs w:val="21"/>
        </w:rPr>
        <w:t>sistema di</w:t>
      </w:r>
      <w:r w:rsidR="00DC157D">
        <w:rPr>
          <w:rFonts w:ascii="Helvetica-Oblique" w:hAnsi="Helvetica-Oblique" w:cs="Helvetica-Oblique"/>
          <w:i/>
          <w:iCs/>
          <w:sz w:val="21"/>
          <w:szCs w:val="21"/>
        </w:rPr>
        <w:t xml:space="preserve"> </w:t>
      </w:r>
      <w:r w:rsidRPr="00DC157D">
        <w:rPr>
          <w:rFonts w:ascii="Helvetica-Oblique" w:hAnsi="Helvetica-Oblique" w:cs="Helvetica-Oblique"/>
          <w:i/>
          <w:iCs/>
          <w:sz w:val="21"/>
          <w:szCs w:val="21"/>
        </w:rPr>
        <w:t xml:space="preserve">Gestione dei Piani </w:t>
      </w:r>
      <w:r w:rsidRPr="00DC157D">
        <w:rPr>
          <w:rFonts w:ascii="Helvetica" w:hAnsi="Helvetica" w:cs="Helvetica"/>
          <w:sz w:val="21"/>
          <w:szCs w:val="21"/>
        </w:rPr>
        <w:t xml:space="preserve">e </w:t>
      </w:r>
      <w:r w:rsidRPr="00DC157D">
        <w:rPr>
          <w:rFonts w:ascii="Helvetica-Oblique" w:hAnsi="Helvetica-Oblique" w:cs="Helvetica-Oblique"/>
          <w:i/>
          <w:iCs/>
          <w:sz w:val="21"/>
          <w:szCs w:val="21"/>
        </w:rPr>
        <w:t xml:space="preserve">Monitoraggio dei Piani </w:t>
      </w:r>
      <w:r w:rsidRPr="00DC157D">
        <w:rPr>
          <w:rFonts w:ascii="Helvetica" w:hAnsi="Helvetica" w:cs="Helvetica"/>
          <w:sz w:val="21"/>
          <w:szCs w:val="21"/>
        </w:rPr>
        <w:t>siano coerenti e completi.</w:t>
      </w:r>
    </w:p>
    <w:p w:rsidR="00C90B53" w:rsidRDefault="00C90B53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F65FDC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MODALITA’ DI PRESENTAZIONE DELLE DOMANDE</w:t>
      </w:r>
    </w:p>
    <w:p w:rsidR="00F65FDC" w:rsidRDefault="00F65FDC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A) Le domande, corredate di curriculum vitae in formato europeo e indirizzate al Dirigente</w:t>
      </w:r>
    </w:p>
    <w:p w:rsidR="00DD6DFE" w:rsidRPr="007E46BD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Scolastico</w:t>
      </w:r>
      <w:r>
        <w:rPr>
          <w:rFonts w:ascii="Helvetica" w:hAnsi="Helvetica" w:cs="Helvetica"/>
          <w:sz w:val="21"/>
          <w:szCs w:val="21"/>
        </w:rPr>
        <w:t xml:space="preserve">, dovranno pervenire alla Segreteria Amministrativa </w:t>
      </w:r>
      <w:r w:rsidRPr="007E46BD">
        <w:rPr>
          <w:rFonts w:ascii="Helvetica-Bold" w:hAnsi="Helvetica-Bold" w:cs="Helvetica-Bold"/>
          <w:b/>
          <w:bCs/>
          <w:sz w:val="21"/>
          <w:szCs w:val="21"/>
        </w:rPr>
        <w:t xml:space="preserve">entro e non oltre le ore </w:t>
      </w:r>
      <w:r w:rsidR="007E46BD" w:rsidRPr="007E46BD">
        <w:rPr>
          <w:rFonts w:ascii="Helvetica-Bold" w:hAnsi="Helvetica-Bold" w:cs="Helvetica-Bold"/>
          <w:b/>
          <w:bCs/>
          <w:sz w:val="21"/>
          <w:szCs w:val="21"/>
        </w:rPr>
        <w:t xml:space="preserve">12.00 del </w:t>
      </w:r>
    </w:p>
    <w:p w:rsidR="00DD6DFE" w:rsidRPr="007E46BD" w:rsidRDefault="001D2957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9 D</w:t>
      </w:r>
      <w:r w:rsidR="007E46BD" w:rsidRPr="007E46BD">
        <w:rPr>
          <w:rFonts w:ascii="Helvetica-Bold" w:hAnsi="Helvetica-Bold" w:cs="Helvetica-Bold"/>
          <w:b/>
          <w:bCs/>
          <w:sz w:val="21"/>
          <w:szCs w:val="21"/>
        </w:rPr>
        <w:t xml:space="preserve">icembre </w:t>
      </w:r>
      <w:r w:rsidR="00DD6DFE" w:rsidRPr="007E46BD">
        <w:rPr>
          <w:rFonts w:ascii="Helvetica-Bold" w:hAnsi="Helvetica-Bold" w:cs="Helvetica-Bold"/>
          <w:b/>
          <w:bCs/>
          <w:sz w:val="21"/>
          <w:szCs w:val="21"/>
        </w:rPr>
        <w:t xml:space="preserve">2013 </w:t>
      </w:r>
      <w:r w:rsidR="00DD6DFE" w:rsidRPr="007E46BD">
        <w:rPr>
          <w:rFonts w:ascii="Helvetica" w:hAnsi="Helvetica" w:cs="Helvetica"/>
          <w:sz w:val="21"/>
          <w:szCs w:val="21"/>
        </w:rPr>
        <w:t xml:space="preserve">(fa fede la data di consegna e di arrivo e </w:t>
      </w:r>
      <w:r w:rsidR="00DD6DFE" w:rsidRPr="007E46BD">
        <w:rPr>
          <w:rFonts w:ascii="Helvetica-Bold" w:hAnsi="Helvetica-Bold" w:cs="Helvetica-Bold"/>
          <w:b/>
          <w:bCs/>
          <w:sz w:val="21"/>
          <w:szCs w:val="21"/>
        </w:rPr>
        <w:t>non di spedizione</w:t>
      </w:r>
      <w:r w:rsidR="00DD6DFE" w:rsidRPr="007E46BD">
        <w:rPr>
          <w:rFonts w:ascii="Helvetica" w:hAnsi="Helvetica" w:cs="Helvetica"/>
          <w:sz w:val="21"/>
          <w:szCs w:val="21"/>
        </w:rPr>
        <w:t>) con le</w:t>
      </w:r>
    </w:p>
    <w:p w:rsidR="00DD6DFE" w:rsidRPr="007E46BD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7E46BD">
        <w:rPr>
          <w:rFonts w:ascii="Helvetica" w:hAnsi="Helvetica" w:cs="Helvetica"/>
          <w:sz w:val="21"/>
          <w:szCs w:val="21"/>
        </w:rPr>
        <w:t>seguenti modalità:</w:t>
      </w:r>
    </w:p>
    <w:p w:rsidR="00C90B53" w:rsidRPr="007E46BD" w:rsidRDefault="00C90B53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  <w:highlight w:val="yellow"/>
        </w:rPr>
      </w:pPr>
    </w:p>
    <w:p w:rsidR="00DD6DFE" w:rsidRPr="00C53E0F" w:rsidRDefault="00DD6DFE" w:rsidP="001E69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 w:rsidRPr="00C53E0F">
        <w:rPr>
          <w:rFonts w:ascii="Helvetica" w:hAnsi="Helvetica" w:cs="Helvetica"/>
          <w:sz w:val="21"/>
          <w:szCs w:val="21"/>
        </w:rPr>
        <w:t>consegnate a mano o spedite mediante raccomandata con avviso di ricevimento del servizio</w:t>
      </w:r>
      <w:r w:rsidR="00C53E0F">
        <w:rPr>
          <w:rFonts w:ascii="Helvetica" w:hAnsi="Helvetica" w:cs="Helvetica"/>
          <w:sz w:val="21"/>
          <w:szCs w:val="21"/>
        </w:rPr>
        <w:t xml:space="preserve"> </w:t>
      </w:r>
      <w:r w:rsidRPr="00C53E0F">
        <w:rPr>
          <w:rFonts w:ascii="Helvetica" w:hAnsi="Helvetica" w:cs="Helvetica"/>
          <w:sz w:val="21"/>
          <w:szCs w:val="21"/>
        </w:rPr>
        <w:t xml:space="preserve">postale al seguente indirizzo: </w:t>
      </w:r>
    </w:p>
    <w:p w:rsidR="00DD6DFE" w:rsidRPr="00C53E0F" w:rsidRDefault="00DD6DFE" w:rsidP="001E69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 w:rsidRPr="00C53E0F">
        <w:rPr>
          <w:rFonts w:ascii="Helvetica" w:hAnsi="Helvetica" w:cs="Helvetica"/>
          <w:sz w:val="21"/>
          <w:szCs w:val="21"/>
        </w:rPr>
        <w:t xml:space="preserve">sul plico contenente la domanda, 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debitamente chiuso</w:t>
      </w:r>
      <w:r w:rsidRPr="00C53E0F">
        <w:rPr>
          <w:rFonts w:ascii="Helvetica" w:hAnsi="Helvetica" w:cs="Helvetica"/>
          <w:sz w:val="21"/>
          <w:szCs w:val="21"/>
        </w:rPr>
        <w:t xml:space="preserve">, dovranno essere indicati 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il mittente e</w:t>
      </w:r>
      <w:r w:rsidR="00C53E0F">
        <w:rPr>
          <w:rFonts w:ascii="Helvetica-Bold" w:hAnsi="Helvetica-Bold" w:cs="Helvetica-Bold"/>
          <w:b/>
          <w:bCs/>
          <w:sz w:val="21"/>
          <w:szCs w:val="21"/>
        </w:rPr>
        <w:t xml:space="preserve"> 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la dicitura “AVVISO INTERNO PON” con l’indicazione della figura (tutor, referente per la</w:t>
      </w:r>
      <w:r w:rsidR="00C53E0F">
        <w:rPr>
          <w:rFonts w:ascii="Helvetica-Bold" w:hAnsi="Helvetica-Bold" w:cs="Helvetica-Bold"/>
          <w:b/>
          <w:bCs/>
          <w:sz w:val="21"/>
          <w:szCs w:val="21"/>
        </w:rPr>
        <w:t xml:space="preserve"> 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valutazione, facilitatore) per il quale si intende candidarsi, pena l’esclusione;</w:t>
      </w:r>
    </w:p>
    <w:p w:rsidR="00DD6DFE" w:rsidRPr="00C53E0F" w:rsidRDefault="00DD6DFE" w:rsidP="001E69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 w:rsidRPr="00C53E0F">
        <w:rPr>
          <w:rFonts w:ascii="Helvetica-Bold" w:hAnsi="Helvetica-Bold" w:cs="Helvetica-Bold"/>
          <w:b/>
          <w:bCs/>
          <w:sz w:val="21"/>
          <w:szCs w:val="21"/>
        </w:rPr>
        <w:t>per la candidatura a tutor sul plico dovrà essere indicato altresì, il percorso formativo</w:t>
      </w:r>
      <w:r w:rsidR="00C53E0F">
        <w:rPr>
          <w:rFonts w:ascii="Helvetica-Bold" w:hAnsi="Helvetica-Bold" w:cs="Helvetica-Bold"/>
          <w:b/>
          <w:bCs/>
          <w:sz w:val="21"/>
          <w:szCs w:val="21"/>
        </w:rPr>
        <w:t xml:space="preserve"> 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(titolo</w:t>
      </w:r>
      <w:r w:rsidR="00962F7C">
        <w:rPr>
          <w:rFonts w:ascii="Helvetica-Bold" w:hAnsi="Helvetica-Bold" w:cs="Helvetica-Bold"/>
          <w:b/>
          <w:bCs/>
          <w:sz w:val="21"/>
          <w:szCs w:val="21"/>
        </w:rPr>
        <w:t>,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 xml:space="preserve"> sottotitolo</w:t>
      </w:r>
      <w:r w:rsidR="00962F7C">
        <w:rPr>
          <w:rFonts w:ascii="Helvetica-Bold" w:hAnsi="Helvetica-Bold" w:cs="Helvetica-Bold"/>
          <w:b/>
          <w:bCs/>
          <w:sz w:val="21"/>
          <w:szCs w:val="21"/>
        </w:rPr>
        <w:t xml:space="preserve"> e codice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) per cui si concorre, pena l’esclusione;</w:t>
      </w:r>
    </w:p>
    <w:p w:rsidR="00DD6DFE" w:rsidRDefault="00DD6DFE" w:rsidP="001E69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 w:rsidRPr="00C53E0F">
        <w:rPr>
          <w:rFonts w:ascii="Helvetica" w:hAnsi="Helvetica" w:cs="Helvetica"/>
          <w:sz w:val="21"/>
          <w:szCs w:val="21"/>
        </w:rPr>
        <w:t xml:space="preserve">il candidato </w:t>
      </w:r>
      <w:r w:rsidR="000F623F" w:rsidRPr="00C53E0F">
        <w:rPr>
          <w:rFonts w:ascii="Helvetica" w:hAnsi="Helvetica" w:cs="Helvetica"/>
          <w:sz w:val="21"/>
          <w:szCs w:val="21"/>
        </w:rPr>
        <w:t xml:space="preserve">non </w:t>
      </w:r>
      <w:r w:rsidRPr="00C53E0F">
        <w:rPr>
          <w:rFonts w:ascii="Helvetica" w:hAnsi="Helvetica" w:cs="Helvetica"/>
          <w:sz w:val="21"/>
          <w:szCs w:val="21"/>
        </w:rPr>
        <w:t>può presentare più</w:t>
      </w:r>
      <w:r w:rsidR="0076784B">
        <w:rPr>
          <w:rFonts w:ascii="Helvetica" w:hAnsi="Helvetica" w:cs="Helvetica"/>
          <w:sz w:val="21"/>
          <w:szCs w:val="21"/>
        </w:rPr>
        <w:t xml:space="preserve"> di </w:t>
      </w:r>
      <w:r w:rsidR="0076784B" w:rsidRPr="0076784B">
        <w:rPr>
          <w:rFonts w:ascii="Helvetica" w:hAnsi="Helvetica" w:cs="Helvetica"/>
          <w:b/>
          <w:sz w:val="21"/>
          <w:szCs w:val="21"/>
        </w:rPr>
        <w:t>due</w:t>
      </w:r>
      <w:r w:rsidRPr="0076784B">
        <w:rPr>
          <w:rFonts w:ascii="Helvetica" w:hAnsi="Helvetica" w:cs="Helvetica"/>
          <w:b/>
          <w:sz w:val="21"/>
          <w:szCs w:val="21"/>
        </w:rPr>
        <w:t xml:space="preserve"> domande</w:t>
      </w:r>
      <w:r w:rsidRPr="00C53E0F">
        <w:rPr>
          <w:rFonts w:ascii="Helvetica" w:hAnsi="Helvetica" w:cs="Helvetica"/>
          <w:sz w:val="21"/>
          <w:szCs w:val="21"/>
        </w:rPr>
        <w:t xml:space="preserve"> di candidatura</w:t>
      </w:r>
      <w:r w:rsidRPr="00C53E0F">
        <w:rPr>
          <w:rFonts w:ascii="Helvetica-Bold" w:hAnsi="Helvetica-Bold" w:cs="Helvetica-Bold"/>
          <w:b/>
          <w:bCs/>
          <w:sz w:val="21"/>
          <w:szCs w:val="21"/>
        </w:rPr>
        <w:t>.</w:t>
      </w:r>
    </w:p>
    <w:p w:rsidR="0090337D" w:rsidRPr="00C53E0F" w:rsidRDefault="0090337D" w:rsidP="001E69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lastRenderedPageBreak/>
        <w:t>Le istanze pervenute con modalità diverse da quelle indicate non saranno prese in considerazione.</w:t>
      </w:r>
    </w:p>
    <w:p w:rsidR="00F65FDC" w:rsidRDefault="00F65FDC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3"/>
          <w:szCs w:val="23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VALUTAZIONE DOMANDE E PUBBLICAZIONE DELLE GRADUATORIE</w:t>
      </w:r>
    </w:p>
    <w:p w:rsidR="00F65FDC" w:rsidRDefault="00F65FDC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 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Trascorso il termine previsto dal presente bando, il Dirigente Scolastico provvederà all’analisi dei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curricula pervenuti in tempo utile, attribuendo i punteggi secondo le griglie di valutazione dei titoli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allegate al presente bando e parte integrante dello stesso.</w:t>
      </w:r>
    </w:p>
    <w:p w:rsidR="00F65FDC" w:rsidRDefault="00F65FDC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DD6DFE" w:rsidRPr="00C541C9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Gli aspiranti riconosciuti idonei saranno graduati </w:t>
      </w:r>
      <w:r w:rsidR="00F726EF">
        <w:rPr>
          <w:rFonts w:ascii="Helvetica" w:hAnsi="Helvetica" w:cs="Helvetica"/>
          <w:sz w:val="21"/>
          <w:szCs w:val="21"/>
        </w:rPr>
        <w:t xml:space="preserve">dal GOP </w:t>
      </w:r>
      <w:r>
        <w:rPr>
          <w:rFonts w:ascii="Helvetica" w:hAnsi="Helvetica" w:cs="Helvetica"/>
          <w:sz w:val="21"/>
          <w:szCs w:val="21"/>
        </w:rPr>
        <w:t>secondo un punteggio determinato dalla griglia di</w:t>
      </w:r>
      <w:r w:rsidR="00FF3AB3">
        <w:rPr>
          <w:rFonts w:ascii="Helvetica" w:hAnsi="Helvetica" w:cs="Helvetica"/>
          <w:sz w:val="21"/>
          <w:szCs w:val="21"/>
        </w:rPr>
        <w:t xml:space="preserve"> autovalutazione e </w:t>
      </w:r>
      <w:r>
        <w:rPr>
          <w:rFonts w:ascii="Helvetica" w:hAnsi="Helvetica" w:cs="Helvetica"/>
          <w:sz w:val="21"/>
          <w:szCs w:val="21"/>
        </w:rPr>
        <w:t>valutazione appositamente predisposta e che è parte integrante del presente bando.</w:t>
      </w:r>
    </w:p>
    <w:p w:rsidR="00F65FDC" w:rsidRDefault="00F65FDC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Gli incarichi saranno attribuiti anche </w:t>
      </w:r>
      <w:r w:rsidR="007377D4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in</w:t>
      </w:r>
      <w:r w:rsidR="007377D4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 xml:space="preserve"> presenza di una sola domanda pervenuta pienamente</w:t>
      </w:r>
    </w:p>
    <w:p w:rsidR="00151420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rispondente alle esigenze progettuali.</w:t>
      </w:r>
    </w:p>
    <w:p w:rsidR="00151420" w:rsidRDefault="00151420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Le attività avranno inizio presumibilment</w:t>
      </w:r>
      <w:r w:rsidR="00C541C9">
        <w:rPr>
          <w:rFonts w:ascii="Helvetica" w:hAnsi="Helvetica" w:cs="Helvetica"/>
          <w:sz w:val="21"/>
          <w:szCs w:val="21"/>
        </w:rPr>
        <w:t>e a partire dal mese di Dicembre</w:t>
      </w:r>
      <w:r>
        <w:rPr>
          <w:rFonts w:ascii="Helvetica" w:hAnsi="Helvetica" w:cs="Helvetica"/>
          <w:sz w:val="21"/>
          <w:szCs w:val="21"/>
        </w:rPr>
        <w:t xml:space="preserve"> 2013, in orario pomeridiano,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secondo un calendario appositamente predisposto dal GOP, e si concluderanno presumibilmente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entro il mese di Giugno 2014.</w:t>
      </w:r>
    </w:p>
    <w:p w:rsidR="00F65FDC" w:rsidRDefault="00F65FDC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Con i docen</w:t>
      </w:r>
      <w:r w:rsidR="00962F7C">
        <w:rPr>
          <w:rFonts w:ascii="Helvetica" w:hAnsi="Helvetica" w:cs="Helvetica"/>
          <w:sz w:val="21"/>
          <w:szCs w:val="21"/>
        </w:rPr>
        <w:t>ti</w:t>
      </w:r>
      <w:r w:rsidR="00D07378">
        <w:rPr>
          <w:rFonts w:ascii="Helvetica" w:hAnsi="Helvetica" w:cs="Helvetica"/>
          <w:sz w:val="21"/>
          <w:szCs w:val="21"/>
        </w:rPr>
        <w:t xml:space="preserve"> </w:t>
      </w:r>
      <w:r w:rsidR="00962F7C">
        <w:rPr>
          <w:rFonts w:ascii="Helvetica" w:hAnsi="Helvetica" w:cs="Helvetica"/>
          <w:sz w:val="21"/>
          <w:szCs w:val="21"/>
        </w:rPr>
        <w:t xml:space="preserve"> individuati saranno stipulate regolari lettere di incarico</w:t>
      </w:r>
      <w:r>
        <w:rPr>
          <w:rFonts w:ascii="Helvetica" w:hAnsi="Helvetica" w:cs="Helvetica"/>
          <w:sz w:val="21"/>
          <w:szCs w:val="21"/>
        </w:rPr>
        <w:t>; il trattamento economico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previsto dal piano finanziario sarà corrisposto a seguito dell’effettiva erogazione dei Fondi Nazionali e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Comunitari.</w:t>
      </w:r>
    </w:p>
    <w:p w:rsidR="00C53E0F" w:rsidRPr="00DC157D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DC157D">
        <w:rPr>
          <w:rFonts w:ascii="Helvetica" w:hAnsi="Helvetica" w:cs="Arial"/>
        </w:rPr>
        <w:t>I dati forniti dai tutor saranno trattati per lo svolgimento dell’attività istituzionale dell’amministrazione, nel rispetto dell’art.13 DL.vo 196/2003 e successive modifiche e/o integrazioni.</w:t>
      </w:r>
    </w:p>
    <w:p w:rsidR="00C53E0F" w:rsidRPr="00DC157D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DC157D">
        <w:rPr>
          <w:rFonts w:ascii="Helvetica" w:hAnsi="Helvetica" w:cs="Arial"/>
        </w:rPr>
        <w:t>L’Amministrazione si riserva la facoltà di revocare il bando, a suo insindacabile giudizio, in qualsiasi momento e di fornire ogni altra</w:t>
      </w:r>
      <w:r>
        <w:rPr>
          <w:rFonts w:ascii="Helvetica" w:hAnsi="Helvetica" w:cs="Arial"/>
        </w:rPr>
        <w:t xml:space="preserve"> </w:t>
      </w:r>
      <w:r w:rsidRPr="00DC157D">
        <w:rPr>
          <w:rFonts w:ascii="Helvetica" w:hAnsi="Helvetica" w:cs="Arial"/>
        </w:rPr>
        <w:t>indicazione che si dovesse ritenere necessaria.</w:t>
      </w:r>
    </w:p>
    <w:p w:rsidR="00C53E0F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</w:p>
    <w:p w:rsidR="00C53E0F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DC157D">
        <w:rPr>
          <w:rFonts w:ascii="Helvetica" w:hAnsi="Helvetica" w:cs="Arial"/>
        </w:rPr>
        <w:t>Tutti i dati dei quali l’Istituzione Scolastica verrà in possesso saranno trattati secondo le indicazioni del D. Lg.vo 196/2003.</w:t>
      </w:r>
    </w:p>
    <w:p w:rsidR="00C53E0F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</w:p>
    <w:p w:rsidR="00C53E0F" w:rsidRPr="00DC157D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DC157D">
        <w:rPr>
          <w:rFonts w:ascii="Helvetica" w:hAnsi="Helvetica" w:cs="Arial"/>
        </w:rPr>
        <w:t>La prestazione professionale dei tutor sarà retribuita con l’importo di € 30,00 (importo lordo ed onnicomprensivo</w:t>
      </w:r>
      <w:r w:rsidR="00962F7C">
        <w:rPr>
          <w:rFonts w:ascii="Helvetica" w:hAnsi="Helvetica" w:cs="Arial"/>
        </w:rPr>
        <w:t xml:space="preserve"> di ogni onere anche a carico Stato</w:t>
      </w:r>
      <w:r w:rsidRPr="00DC157D">
        <w:rPr>
          <w:rFonts w:ascii="Helvetica" w:hAnsi="Helvetica" w:cs="Arial"/>
        </w:rPr>
        <w:t>) per ogni ora di incarico</w:t>
      </w:r>
      <w:r>
        <w:rPr>
          <w:rFonts w:ascii="Helvetica" w:hAnsi="Helvetica" w:cs="Arial"/>
        </w:rPr>
        <w:t xml:space="preserve"> </w:t>
      </w:r>
      <w:r w:rsidRPr="00DC157D">
        <w:rPr>
          <w:rFonts w:ascii="Helvetica" w:hAnsi="Helvetica" w:cs="Arial"/>
        </w:rPr>
        <w:t>effettivamente svolta, onnicomprensiva anche di eventuali compiti previsti dall’incarico . Sul compenso, da</w:t>
      </w:r>
      <w:r w:rsidR="0077521D">
        <w:rPr>
          <w:rFonts w:ascii="Helvetica" w:hAnsi="Helvetica" w:cs="Arial"/>
        </w:rPr>
        <w:t xml:space="preserve"> </w:t>
      </w:r>
      <w:r w:rsidRPr="00DC157D">
        <w:rPr>
          <w:rFonts w:ascii="Helvetica" w:hAnsi="Helvetica" w:cs="Arial"/>
        </w:rPr>
        <w:t>corrispondere in proporzione alle ore effettivamente svolte, saranno applicate le ritenute fiscali nella misura prevista dalle vigenti</w:t>
      </w:r>
      <w:r>
        <w:rPr>
          <w:rFonts w:ascii="Helvetica" w:hAnsi="Helvetica" w:cs="Arial"/>
        </w:rPr>
        <w:t xml:space="preserve"> </w:t>
      </w:r>
      <w:r w:rsidRPr="00DC157D">
        <w:rPr>
          <w:rFonts w:ascii="Helvetica" w:hAnsi="Helvetica" w:cs="Arial"/>
        </w:rPr>
        <w:t>disposizioni di legge.</w:t>
      </w:r>
    </w:p>
    <w:p w:rsidR="00C53E0F" w:rsidRPr="00DC157D" w:rsidRDefault="00C53E0F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-Bold"/>
          <w:b/>
          <w:bCs/>
        </w:rPr>
      </w:pPr>
      <w:r w:rsidRPr="00DC157D">
        <w:rPr>
          <w:rFonts w:ascii="Helvetica" w:hAnsi="Helvetica" w:cs="Arial"/>
        </w:rPr>
        <w:t>Tutti i pagamenti avverranno dietro effettiva disponibilità da parte dell’Istituto dei fondi Comunitari di riferimento del presente incarico.</w:t>
      </w:r>
    </w:p>
    <w:p w:rsidR="00F65FDC" w:rsidRDefault="00F65FDC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1"/>
          <w:szCs w:val="21"/>
        </w:rPr>
      </w:pPr>
    </w:p>
    <w:p w:rsidR="000F623F" w:rsidRPr="00A63A03" w:rsidRDefault="00DD6DFE" w:rsidP="00A63A0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8E12C4">
        <w:rPr>
          <w:rFonts w:ascii="Helvetica" w:hAnsi="Helvetica" w:cs="Helvetica"/>
        </w:rPr>
        <w:t>Si allegano:</w:t>
      </w:r>
    </w:p>
    <w:p w:rsidR="00DD6DFE" w:rsidRPr="008E12C4" w:rsidRDefault="00690E33" w:rsidP="0015142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modello di domanda compilato in ogni sua parte</w:t>
      </w:r>
      <w:r w:rsidR="00A63A03">
        <w:rPr>
          <w:rFonts w:ascii="Helvetica" w:hAnsi="Helvetica" w:cs="Helvetica"/>
        </w:rPr>
        <w:t xml:space="preserve"> ( allegato 1)</w:t>
      </w:r>
    </w:p>
    <w:p w:rsidR="00DD6DFE" w:rsidRDefault="00DD6DFE" w:rsidP="0015142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E12C4">
        <w:rPr>
          <w:rFonts w:ascii="Helvetica" w:hAnsi="Helvetica" w:cs="Helvetica"/>
        </w:rPr>
        <w:t>gr</w:t>
      </w:r>
      <w:r w:rsidR="008E12C4">
        <w:rPr>
          <w:rFonts w:ascii="Helvetica" w:hAnsi="Helvetica" w:cs="Helvetica"/>
        </w:rPr>
        <w:t xml:space="preserve">iglie di valutazione dei titoli </w:t>
      </w:r>
      <w:r w:rsidR="00690E33">
        <w:rPr>
          <w:rFonts w:ascii="Helvetica" w:hAnsi="Helvetica" w:cs="Helvetica"/>
        </w:rPr>
        <w:t xml:space="preserve"> con indicazione </w:t>
      </w:r>
      <w:r w:rsidR="00D07378">
        <w:rPr>
          <w:rFonts w:ascii="Helvetica" w:hAnsi="Helvetica" w:cs="Helvetica"/>
        </w:rPr>
        <w:t xml:space="preserve">da parte del candidato del punteggio </w:t>
      </w:r>
      <w:r w:rsidR="00690E33">
        <w:rPr>
          <w:rFonts w:ascii="Helvetica" w:hAnsi="Helvetica" w:cs="Helvetica"/>
        </w:rPr>
        <w:t xml:space="preserve"> a suo avviso valutabili</w:t>
      </w:r>
      <w:r w:rsidR="00D07378">
        <w:rPr>
          <w:rFonts w:ascii="Helvetica" w:hAnsi="Helvetica" w:cs="Helvetica"/>
        </w:rPr>
        <w:t>e</w:t>
      </w:r>
      <w:r w:rsidR="00690E33">
        <w:rPr>
          <w:rFonts w:ascii="Helvetica" w:hAnsi="Helvetica" w:cs="Helvetica"/>
        </w:rPr>
        <w:t xml:space="preserve"> ( la verifica e la valutazione restano </w:t>
      </w:r>
      <w:r w:rsidR="00D07378">
        <w:rPr>
          <w:rFonts w:ascii="Helvetica" w:hAnsi="Helvetica" w:cs="Helvetica"/>
        </w:rPr>
        <w:t xml:space="preserve">in ogni caso </w:t>
      </w:r>
      <w:r w:rsidR="00F2307F">
        <w:rPr>
          <w:rFonts w:ascii="Helvetica" w:hAnsi="Helvetica" w:cs="Helvetica"/>
        </w:rPr>
        <w:t xml:space="preserve">di competenza </w:t>
      </w:r>
      <w:r w:rsidR="00A63A03">
        <w:rPr>
          <w:rFonts w:ascii="Helvetica" w:hAnsi="Helvetica" w:cs="Helvetica"/>
        </w:rPr>
        <w:t xml:space="preserve"> del  GOP). (allegato 2)</w:t>
      </w:r>
    </w:p>
    <w:p w:rsidR="00A63A03" w:rsidRPr="008E12C4" w:rsidRDefault="00A63A03" w:rsidP="00151420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8E12C4">
        <w:rPr>
          <w:rFonts w:ascii="TT10Ft00" w:hAnsi="TT10Ft00" w:cs="TT10Ft00"/>
        </w:rPr>
        <w:t xml:space="preserve">curriculum </w:t>
      </w:r>
      <w:r>
        <w:rPr>
          <w:rFonts w:ascii="TT10Ft00" w:hAnsi="TT10Ft00" w:cs="TT10Ft00"/>
        </w:rPr>
        <w:t xml:space="preserve"> vitae </w:t>
      </w:r>
      <w:r w:rsidRPr="008E12C4">
        <w:rPr>
          <w:rFonts w:ascii="TT10Ft00" w:hAnsi="TT10Ft00" w:cs="TT10Ft00"/>
        </w:rPr>
        <w:t>modello europeo</w:t>
      </w:r>
      <w:r>
        <w:rPr>
          <w:rFonts w:ascii="TT10Ft00" w:hAnsi="TT10Ft00" w:cs="TT10Ft00"/>
        </w:rPr>
        <w:t xml:space="preserve"> (allegato 3)</w:t>
      </w:r>
    </w:p>
    <w:p w:rsidR="00F65FDC" w:rsidRDefault="00F65FDC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Il presente avviso viene affisso all’Albo e pubblicato sul Sito Web della Scuola.</w:t>
      </w:r>
      <w:r w:rsidR="00DC157D">
        <w:rPr>
          <w:rFonts w:ascii="Helvetica-Bold" w:hAnsi="Helvetica-Bold" w:cs="Helvetica-Bold"/>
          <w:b/>
          <w:bCs/>
          <w:sz w:val="21"/>
          <w:szCs w:val="21"/>
        </w:rPr>
        <w:t xml:space="preserve"> http://www.icpaolovicampanella.it</w:t>
      </w:r>
    </w:p>
    <w:p w:rsidR="00F65FDC" w:rsidRDefault="00F65FDC" w:rsidP="00F65FD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DD6DFE" w:rsidRDefault="00DD6DFE" w:rsidP="00F65FDC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Il Dirigente Scolastico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0F623F" w:rsidRDefault="005951D7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Prof. Vincenzo La valva</w:t>
      </w:r>
    </w:p>
    <w:p w:rsidR="003319F3" w:rsidRDefault="003319F3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319F3" w:rsidRDefault="003319F3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319F3" w:rsidRDefault="003319F3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319F3" w:rsidRDefault="003319F3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A63A03" w:rsidRDefault="00A63A03" w:rsidP="00A63A0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lastRenderedPageBreak/>
        <w:t>ALLEGATO 1</w:t>
      </w:r>
    </w:p>
    <w:p w:rsidR="00A63A03" w:rsidRDefault="00A63A03" w:rsidP="00A63A0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3319F3" w:rsidRDefault="003319F3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319F3" w:rsidRDefault="003319F3" w:rsidP="008E521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A63A03" w:rsidRDefault="00A63A03" w:rsidP="000B7B26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D0778" w:rsidRDefault="003D0778" w:rsidP="000B7B26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Al Dirigente Scolastico</w:t>
      </w:r>
    </w:p>
    <w:p w:rsidR="00C65CFA" w:rsidRDefault="00C65CFA" w:rsidP="003D0778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Prof. Vincenzo La Valva</w:t>
      </w:r>
    </w:p>
    <w:p w:rsidR="003D0778" w:rsidRDefault="003D0778" w:rsidP="003D0778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I. C.</w:t>
      </w:r>
      <w:r w:rsidRPr="00413F24">
        <w:rPr>
          <w:b/>
          <w:i/>
          <w:sz w:val="24"/>
          <w:szCs w:val="24"/>
        </w:rPr>
        <w:t xml:space="preserve">  PAOLO VI – CAMPANELLA</w:t>
      </w:r>
    </w:p>
    <w:p w:rsidR="00C65CFA" w:rsidRPr="005F3972" w:rsidRDefault="00C65CFA" w:rsidP="00C65CFA">
      <w:pPr>
        <w:pStyle w:val="Paragrafoelenco"/>
        <w:spacing w:after="0" w:line="240" w:lineRule="auto"/>
        <w:ind w:left="1080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Gioia Tauro</w:t>
      </w:r>
    </w:p>
    <w:p w:rsidR="003D0778" w:rsidRDefault="003D0778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D0778" w:rsidRDefault="003D0778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3E59D5" w:rsidRDefault="00DD6DFE" w:rsidP="003E59D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OGGETTO: 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Domanda di partecipazione quale TUTOR </w:t>
      </w:r>
      <w:r w:rsidR="002E4022">
        <w:rPr>
          <w:rFonts w:ascii="Helvetica-Bold" w:hAnsi="Helvetica-Bold" w:cs="Helvetica-Bold"/>
          <w:b/>
          <w:bCs/>
          <w:sz w:val="21"/>
          <w:szCs w:val="21"/>
        </w:rPr>
        <w:t xml:space="preserve">, </w:t>
      </w:r>
      <w:r w:rsidR="003E59D5">
        <w:rPr>
          <w:rFonts w:ascii="Helvetica-Bold" w:hAnsi="Helvetica-Bold" w:cs="Helvetica-Bold"/>
          <w:b/>
          <w:bCs/>
          <w:sz w:val="21"/>
          <w:szCs w:val="21"/>
        </w:rPr>
        <w:t>REFERENTE per la VALUTAZIONE /</w:t>
      </w:r>
    </w:p>
    <w:p w:rsidR="00DD6DFE" w:rsidRDefault="003E59D5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FACILITATORE </w:t>
      </w:r>
      <w:r w:rsidR="00DD6DFE">
        <w:rPr>
          <w:rFonts w:ascii="Helvetica-Bold" w:hAnsi="Helvetica-Bold" w:cs="Helvetica-Bold"/>
          <w:b/>
          <w:bCs/>
          <w:sz w:val="21"/>
          <w:szCs w:val="21"/>
        </w:rPr>
        <w:t>per l’attività di formazione prevista dal</w:t>
      </w:r>
      <w:r>
        <w:rPr>
          <w:rFonts w:ascii="Helvetica-Bold" w:hAnsi="Helvetica-Bold" w:cs="Helvetica-Bold"/>
          <w:b/>
          <w:bCs/>
          <w:sz w:val="21"/>
          <w:szCs w:val="21"/>
        </w:rPr>
        <w:t xml:space="preserve"> </w:t>
      </w:r>
      <w:r w:rsidR="00DD6DFE">
        <w:rPr>
          <w:rFonts w:ascii="Helvetica-Bold" w:hAnsi="Helvetica-Bold" w:cs="Helvetica-Bold"/>
          <w:b/>
          <w:bCs/>
          <w:sz w:val="21"/>
          <w:szCs w:val="21"/>
        </w:rPr>
        <w:t>Piano Integrato di Istituto.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Il/La sottoscritto/a __________________________________________________________________,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nato/a a ______________________________________________ il ______/______/_____________,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e residente a _________________________ in Via _______________________________ n. ______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CAP ________________ Codice Fiscale |__|__|__|__|__|__|__|__|__|__|__|__|__|__|__|__|,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recapito telefonico cellulare __________________________________________________________,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indirizzo e-mail ____________________________________________________________________,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C H I E D E</w:t>
      </w:r>
    </w:p>
    <w:p w:rsidR="000D7E77" w:rsidRPr="000D7E77" w:rsidRDefault="000D7E77" w:rsidP="000D7E77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7E77">
        <w:rPr>
          <w:rFonts w:ascii="Helvetica" w:hAnsi="Helvetica" w:cs="Helvetica"/>
        </w:rPr>
        <w:t xml:space="preserve">di poter svolgere l’attività di Valutatore </w:t>
      </w:r>
    </w:p>
    <w:p w:rsidR="000D7E77" w:rsidRPr="000D7E77" w:rsidRDefault="000D7E77" w:rsidP="000D7E77">
      <w:pPr>
        <w:pStyle w:val="Paragrafoelenco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D7E77">
        <w:rPr>
          <w:rFonts w:ascii="Helvetica" w:hAnsi="Helvetica" w:cs="Helvetica"/>
        </w:rPr>
        <w:t>di poter svolgere l’attività di Facilitatore</w:t>
      </w:r>
    </w:p>
    <w:p w:rsidR="003D0778" w:rsidRPr="00A3383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DD6DFE" w:rsidRPr="00A33838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A33838">
        <w:rPr>
          <w:rFonts w:ascii="Helvetica" w:hAnsi="Helvetica" w:cs="Helvetica"/>
        </w:rPr>
        <w:t xml:space="preserve">di poter svolgere l’attività di </w:t>
      </w:r>
      <w:r w:rsidRPr="00A33838">
        <w:rPr>
          <w:rFonts w:ascii="Helvetica-Bold" w:hAnsi="Helvetica-Bold" w:cs="Helvetica-Bold"/>
          <w:b/>
          <w:bCs/>
        </w:rPr>
        <w:t xml:space="preserve">TUTOR </w:t>
      </w:r>
      <w:r w:rsidRPr="00A33838">
        <w:rPr>
          <w:rFonts w:ascii="Helvetica" w:hAnsi="Helvetica" w:cs="Helvetica"/>
        </w:rPr>
        <w:t xml:space="preserve">nei moduli </w:t>
      </w:r>
      <w:r w:rsidR="00922197">
        <w:rPr>
          <w:rFonts w:ascii="Helvetica" w:hAnsi="Helvetica" w:cs="Helvetica"/>
        </w:rPr>
        <w:t xml:space="preserve"> (max 2) </w:t>
      </w:r>
      <w:r w:rsidRPr="00A33838">
        <w:rPr>
          <w:rFonts w:ascii="Helvetica" w:hAnsi="Helvetica" w:cs="Helvetica"/>
        </w:rPr>
        <w:t xml:space="preserve">previsti dal </w:t>
      </w:r>
      <w:r w:rsidRPr="00A33838">
        <w:rPr>
          <w:rFonts w:ascii="Helvetica-Bold" w:hAnsi="Helvetica-Bold" w:cs="Helvetica-Bold"/>
          <w:b/>
          <w:bCs/>
        </w:rPr>
        <w:t xml:space="preserve">Piano Integrato di Istituto </w:t>
      </w:r>
      <w:r w:rsidRPr="00A33838">
        <w:rPr>
          <w:rFonts w:ascii="Helvetica" w:hAnsi="Helvetica" w:cs="Helvetica"/>
        </w:rPr>
        <w:t>di seguito</w:t>
      </w:r>
    </w:p>
    <w:p w:rsidR="00DD6DFE" w:rsidRDefault="00DD6DFE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A33838">
        <w:rPr>
          <w:rFonts w:ascii="Helvetica" w:hAnsi="Helvetica" w:cs="Helvetica"/>
        </w:rPr>
        <w:t>specificati (</w:t>
      </w:r>
      <w:r w:rsidRPr="00A33838">
        <w:rPr>
          <w:rFonts w:ascii="Helvetica-Bold" w:hAnsi="Helvetica-Bold" w:cs="Helvetica-Bold"/>
          <w:b/>
          <w:bCs/>
        </w:rPr>
        <w:t>barrare con una X ciò che interessa</w:t>
      </w:r>
      <w:r w:rsidRPr="00A33838">
        <w:rPr>
          <w:rFonts w:ascii="Helvetica" w:hAnsi="Helvetica" w:cs="Helvetica"/>
        </w:rPr>
        <w:t>):</w:t>
      </w:r>
    </w:p>
    <w:p w:rsidR="00E74D83" w:rsidRDefault="00E74D83" w:rsidP="001E699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tbl>
      <w:tblPr>
        <w:tblStyle w:val="Grigliatabella"/>
        <w:tblW w:w="0" w:type="auto"/>
        <w:tblLook w:val="04A0"/>
      </w:tblPr>
      <w:tblGrid>
        <w:gridCol w:w="6487"/>
        <w:gridCol w:w="2410"/>
        <w:gridCol w:w="881"/>
      </w:tblGrid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Interventi per lo sviluppo delle competenze chiave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Progetti: C-1-FSE-2013-793</w:t>
            </w:r>
          </w:p>
        </w:tc>
      </w:tr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E74D83">
              <w:rPr>
                <w:rFonts w:ascii="Helvetica" w:hAnsi="Helvetica" w:cs="Helvetica"/>
                <w:b/>
                <w:sz w:val="21"/>
                <w:szCs w:val="21"/>
              </w:rPr>
              <w:t>Tipologia:</w:t>
            </w:r>
            <w:r>
              <w:rPr>
                <w:rFonts w:ascii="Helvetica" w:hAnsi="Helvetica" w:cs="Helvetica"/>
                <w:b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Competenze nelle lingue straniere (UE) Classi: </w:t>
            </w:r>
            <w:r w:rsidRPr="00AB4577">
              <w:rPr>
                <w:rFonts w:ascii="Helvetica" w:hAnsi="Helvetica" w:cs="Helvetica"/>
                <w:b/>
                <w:sz w:val="21"/>
                <w:szCs w:val="21"/>
              </w:rPr>
              <w:t>Quinte</w:t>
            </w:r>
          </w:p>
        </w:tc>
      </w:tr>
      <w:tr w:rsidR="00E74D83" w:rsidTr="00E74D83">
        <w:tc>
          <w:tcPr>
            <w:tcW w:w="6487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241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Ore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2F5C6E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</w:t>
            </w:r>
            <w:r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 xml:space="preserve"> </w:t>
            </w: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- 1</w:t>
            </w:r>
          </w:p>
        </w:tc>
        <w:tc>
          <w:tcPr>
            <w:tcW w:w="2410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2F5C6E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 - 2</w:t>
            </w:r>
          </w:p>
        </w:tc>
        <w:tc>
          <w:tcPr>
            <w:tcW w:w="2410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2F5C6E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2F5C6E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English in the Primary School - 3</w:t>
            </w:r>
          </w:p>
        </w:tc>
        <w:tc>
          <w:tcPr>
            <w:tcW w:w="2410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  <w:lang w:val="en-US"/>
              </w:rPr>
              <w:t>Livello base A1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  <w:lang w:val="en-US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E74D83" w:rsidRPr="002F5C6E" w:rsidTr="00E74D83">
        <w:tc>
          <w:tcPr>
            <w:tcW w:w="9778" w:type="dxa"/>
            <w:gridSpan w:val="3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Competenze scientifiche e tecnologiche Classi</w:t>
            </w:r>
            <w:r w:rsidRPr="00AB4577">
              <w:rPr>
                <w:rFonts w:ascii="Helvetica" w:hAnsi="Helvetica" w:cs="Helvetica"/>
                <w:b/>
                <w:sz w:val="21"/>
                <w:szCs w:val="21"/>
              </w:rPr>
              <w:t>: Terze, Quarte, Quinte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AB4577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– 1</w:t>
            </w:r>
          </w:p>
        </w:tc>
        <w:tc>
          <w:tcPr>
            <w:tcW w:w="2410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</w:rPr>
              <w:t>Livello A</w:t>
            </w:r>
          </w:p>
        </w:tc>
        <w:tc>
          <w:tcPr>
            <w:tcW w:w="881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-Bold" w:hAnsi="Helvetica-Bold" w:cs="Helvetica-Bold"/>
                <w:b/>
                <w:bCs/>
                <w:sz w:val="21"/>
                <w:szCs w:val="21"/>
                <w:lang w:val="en-US"/>
              </w:rPr>
              <w:t>30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AB4577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- 2 a</w:t>
            </w:r>
          </w:p>
        </w:tc>
        <w:tc>
          <w:tcPr>
            <w:tcW w:w="241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33838">
              <w:rPr>
                <w:rFonts w:ascii="Helvetica" w:hAnsi="Helvetica" w:cs="Helvetica"/>
                <w:b/>
              </w:rPr>
              <w:t>Livello B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25</w:t>
            </w:r>
          </w:p>
        </w:tc>
      </w:tr>
      <w:tr w:rsidR="00E74D83" w:rsidRPr="002F5C6E" w:rsidTr="00E74D83">
        <w:tc>
          <w:tcPr>
            <w:tcW w:w="6487" w:type="dxa"/>
          </w:tcPr>
          <w:p w:rsidR="00E74D83" w:rsidRPr="00AB4577" w:rsidRDefault="00E74D83" w:rsidP="00E74D83">
            <w:pPr>
              <w:pStyle w:val="Paragrafoelenco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AB457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Un computer nella rete  - 2 b</w:t>
            </w:r>
          </w:p>
        </w:tc>
        <w:tc>
          <w:tcPr>
            <w:tcW w:w="241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A33838">
              <w:rPr>
                <w:rFonts w:ascii="Helvetica" w:hAnsi="Helvetica" w:cs="Helvetica"/>
                <w:b/>
              </w:rPr>
              <w:t>Livello B</w:t>
            </w:r>
          </w:p>
        </w:tc>
        <w:tc>
          <w:tcPr>
            <w:tcW w:w="881" w:type="dxa"/>
          </w:tcPr>
          <w:p w:rsidR="00E74D83" w:rsidRPr="002F5C6E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 w:val="21"/>
                <w:szCs w:val="21"/>
              </w:rPr>
            </w:pPr>
            <w:r w:rsidRPr="002F5C6E">
              <w:rPr>
                <w:rFonts w:ascii="Helvetica" w:hAnsi="Helvetica" w:cs="Helvetica"/>
                <w:b/>
                <w:sz w:val="21"/>
                <w:szCs w:val="21"/>
              </w:rPr>
              <w:t>25</w:t>
            </w:r>
          </w:p>
        </w:tc>
      </w:tr>
    </w:tbl>
    <w:p w:rsidR="00A33838" w:rsidRPr="00E74D83" w:rsidRDefault="00A33838" w:rsidP="0000513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33838">
        <w:rPr>
          <w:rFonts w:ascii="Helvetica-Bold" w:hAnsi="Helvetica-Bold" w:cs="Helvetica-Bold"/>
          <w:b/>
          <w:bCs/>
        </w:rPr>
        <w:t>Progetti di formazione per gli alunni della Scuola Secondaria di Primo Grado</w:t>
      </w:r>
    </w:p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33838">
        <w:rPr>
          <w:rFonts w:ascii="Helvetica-Bold" w:hAnsi="Helvetica-Bold" w:cs="Helvetica-Bold"/>
          <w:b/>
          <w:bCs/>
        </w:rPr>
        <w:t xml:space="preserve">Obiettivo C </w:t>
      </w:r>
      <w:r w:rsidRPr="00A33838">
        <w:rPr>
          <w:rFonts w:ascii="Helvetica" w:hAnsi="Helvetica" w:cs="Helvetica"/>
        </w:rPr>
        <w:t>– Migliorare i livelli di conoscenza e competenza dei giovani</w:t>
      </w:r>
    </w:p>
    <w:p w:rsidR="00005134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74D83" w:rsidRDefault="00E74D83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Interventi per lo sviluppo delle competenze chiave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Progetti: C-1-FSE-2013-793</w:t>
            </w:r>
          </w:p>
        </w:tc>
      </w:tr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>Competenze scientifiche e tecnologiche</w:t>
            </w:r>
          </w:p>
        </w:tc>
      </w:tr>
      <w:tr w:rsidR="00E74D83" w:rsidTr="00E74D83"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Livello</w:t>
            </w: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Mondo PC – 1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A</w:t>
            </w: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" w:hAnsi="Helvetica-Bold" w:cs="Helvetica-Bold"/>
                <w:b/>
                <w:bCs/>
              </w:rPr>
              <w:t>30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Mondo PC – 2a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B</w:t>
            </w:r>
          </w:p>
        </w:tc>
        <w:tc>
          <w:tcPr>
            <w:tcW w:w="3260" w:type="dxa"/>
          </w:tcPr>
          <w:p w:rsidR="00E74D83" w:rsidRPr="00AB457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 w:rsidRPr="00AB4577">
              <w:rPr>
                <w:rFonts w:ascii="Helvetica-Bold" w:hAnsi="Helvetica-Bold" w:cs="Helvetica-Bold"/>
                <w:b/>
                <w:bCs/>
              </w:rPr>
              <w:t>25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lastRenderedPageBreak/>
              <w:t>Mondo PC – 2b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A33838">
              <w:rPr>
                <w:rFonts w:ascii="Helvetica-BoldOblique" w:hAnsi="Helvetica-BoldOblique" w:cs="Helvetica-BoldOblique"/>
                <w:b/>
                <w:bCs/>
                <w:i/>
                <w:iCs/>
              </w:rPr>
              <w:t>Livello B</w:t>
            </w:r>
          </w:p>
        </w:tc>
        <w:tc>
          <w:tcPr>
            <w:tcW w:w="3260" w:type="dxa"/>
          </w:tcPr>
          <w:p w:rsidR="00E74D83" w:rsidRPr="00AB457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</w:rPr>
            </w:pPr>
            <w:r w:rsidRPr="00AB4577">
              <w:rPr>
                <w:rFonts w:ascii="Helvetica-Bold" w:hAnsi="Helvetica-Bold" w:cs="Helvetica-Bold"/>
                <w:b/>
                <w:bCs/>
              </w:rPr>
              <w:t>25</w:t>
            </w:r>
          </w:p>
        </w:tc>
      </w:tr>
    </w:tbl>
    <w:p w:rsidR="00E74D83" w:rsidRDefault="00E74D83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909F9" w:rsidRDefault="00E909F9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E909F9" w:rsidRDefault="00E909F9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A33838">
        <w:rPr>
          <w:rFonts w:ascii="Helvetica-Bold" w:hAnsi="Helvetica-Bold" w:cs="Helvetica-Bold"/>
          <w:b/>
          <w:bCs/>
        </w:rPr>
        <w:t>Progetti di formazione per gli alunni della Scuola Secondaria di Primo Grado</w:t>
      </w:r>
    </w:p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A33838">
        <w:rPr>
          <w:rFonts w:ascii="Helvetica-Bold" w:hAnsi="Helvetica-Bold" w:cs="Helvetica-Bold"/>
          <w:b/>
          <w:bCs/>
        </w:rPr>
        <w:t xml:space="preserve">Obiettivo C </w:t>
      </w:r>
      <w:r w:rsidRPr="00A33838">
        <w:rPr>
          <w:rFonts w:ascii="Helvetica" w:hAnsi="Helvetica" w:cs="Helvetica"/>
        </w:rPr>
        <w:t>– Migliorare i livelli di conoscenza e competenza dei giovani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2 </w:t>
            </w:r>
            <w:r>
              <w:rPr>
                <w:rFonts w:ascii="Helvetica" w:hAnsi="Helvetica" w:cs="Helvetica"/>
                <w:sz w:val="21"/>
                <w:szCs w:val="21"/>
              </w:rPr>
              <w:t xml:space="preserve">– Orientamento formativo e riorientamento-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Progetto: C-2-FSE-2013-178</w:t>
            </w:r>
          </w:p>
        </w:tc>
      </w:tr>
      <w:tr w:rsidR="00E74D83" w:rsidTr="00E74D83">
        <w:tc>
          <w:tcPr>
            <w:tcW w:w="9778" w:type="dxa"/>
            <w:gridSpan w:val="3"/>
          </w:tcPr>
          <w:p w:rsidR="00E74D83" w:rsidRPr="00AB4577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7A653A">
              <w:rPr>
                <w:rFonts w:ascii="Helvetica" w:hAnsi="Helvetica" w:cs="Helvetica"/>
                <w:sz w:val="21"/>
                <w:szCs w:val="21"/>
              </w:rPr>
              <w:t xml:space="preserve">Orientamento – classi III scuola secondaria di I° grado </w:t>
            </w:r>
          </w:p>
        </w:tc>
      </w:tr>
      <w:tr w:rsidR="00E74D83" w:rsidTr="00E74D83"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" w:hAnsi="Helvetica" w:cs="Helvetica"/>
                <w:b/>
                <w:sz w:val="21"/>
                <w:szCs w:val="21"/>
              </w:rPr>
              <w:t>Imparare ad Orientarsi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C90B53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20</w:t>
            </w:r>
          </w:p>
        </w:tc>
      </w:tr>
      <w:tr w:rsidR="00E74D83" w:rsidTr="00E74D83"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</w:p>
        </w:tc>
      </w:tr>
    </w:tbl>
    <w:p w:rsidR="00005134" w:rsidRPr="00A33838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F623F" w:rsidRDefault="000F623F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005134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Progetto di formazione per i Docenti</w:t>
      </w:r>
    </w:p>
    <w:p w:rsidR="00005134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 xml:space="preserve">Obiettivo D </w:t>
      </w:r>
      <w:r>
        <w:rPr>
          <w:rFonts w:ascii="Helvetica" w:hAnsi="Helvetica" w:cs="Helvetica"/>
          <w:sz w:val="21"/>
          <w:szCs w:val="21"/>
        </w:rPr>
        <w:t>– Accrescere la diffusione, l'accesso e l'uso della società dell'informazione nella scuola</w:t>
      </w:r>
    </w:p>
    <w:p w:rsidR="00E74D83" w:rsidRDefault="00E74D83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 xml:space="preserve">Azione 1 </w:t>
            </w:r>
            <w:r>
              <w:rPr>
                <w:rFonts w:ascii="Helvetica" w:hAnsi="Helvetica" w:cs="Helvetica"/>
                <w:sz w:val="21"/>
                <w:szCs w:val="21"/>
              </w:rPr>
              <w:t>– Interventi formativi rivolti ai docenti e al personale della scuola sulle nuove tecnologie della</w:t>
            </w:r>
          </w:p>
          <w:p w:rsidR="00E74D83" w:rsidRPr="009D2DB7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comunicazione – 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Codice progetto D-1-FSE-2013-288</w:t>
            </w:r>
          </w:p>
        </w:tc>
      </w:tr>
      <w:tr w:rsidR="00E74D83" w:rsidTr="00E74D83">
        <w:tc>
          <w:tcPr>
            <w:tcW w:w="9778" w:type="dxa"/>
            <w:gridSpan w:val="3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" w:hAnsi="Helvetica" w:cs="Helvetica"/>
                <w:sz w:val="21"/>
                <w:szCs w:val="21"/>
              </w:rPr>
              <w:t xml:space="preserve">Competenze digitali di base 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MODULI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Livello</w:t>
            </w:r>
          </w:p>
        </w:tc>
        <w:tc>
          <w:tcPr>
            <w:tcW w:w="3260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Ore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Maestra LIM 1a  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DC36C1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>Livello A</w:t>
            </w:r>
          </w:p>
        </w:tc>
        <w:tc>
          <w:tcPr>
            <w:tcW w:w="3260" w:type="dxa"/>
          </w:tcPr>
          <w:p w:rsidR="00E74D83" w:rsidRPr="009D2DB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" w:hAnsi="Helvetica" w:cs="Helvetica"/>
                <w:b/>
                <w:bCs/>
                <w:i/>
                <w:iCs/>
                <w:sz w:val="21"/>
                <w:szCs w:val="21"/>
              </w:rPr>
              <w:t>M</w:t>
            </w: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aestra LIM 1b  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>Livello A</w:t>
            </w:r>
          </w:p>
        </w:tc>
        <w:tc>
          <w:tcPr>
            <w:tcW w:w="3260" w:type="dxa"/>
          </w:tcPr>
          <w:p w:rsidR="00E74D83" w:rsidRPr="009D2DB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i/>
                <w:iCs/>
                <w:sz w:val="21"/>
                <w:szCs w:val="21"/>
              </w:rPr>
              <w:t>M</w:t>
            </w: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aestra LIM 2a  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C90B53">
              <w:rPr>
                <w:rFonts w:ascii="Helvetica" w:hAnsi="Helvetica" w:cs="Helvetica"/>
                <w:b/>
                <w:sz w:val="21"/>
                <w:szCs w:val="21"/>
              </w:rPr>
              <w:t>Livello B</w:t>
            </w:r>
          </w:p>
        </w:tc>
        <w:tc>
          <w:tcPr>
            <w:tcW w:w="3260" w:type="dxa"/>
          </w:tcPr>
          <w:p w:rsidR="00E74D83" w:rsidRPr="009D2DB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  <w:tr w:rsidR="00E74D83" w:rsidTr="00E74D83">
        <w:tc>
          <w:tcPr>
            <w:tcW w:w="3259" w:type="dxa"/>
          </w:tcPr>
          <w:p w:rsidR="00E74D83" w:rsidRPr="009D2DB7" w:rsidRDefault="00E74D83" w:rsidP="00E74D83">
            <w:pPr>
              <w:pStyle w:val="Paragrafoelenco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i/>
                <w:iCs/>
                <w:sz w:val="21"/>
                <w:szCs w:val="21"/>
              </w:rPr>
            </w:pPr>
            <w:r w:rsidRPr="009D2DB7">
              <w:rPr>
                <w:rFonts w:ascii="Helvetica-BoldOblique" w:hAnsi="Helvetica-BoldOblique" w:cs="Helvetica-BoldOblique"/>
                <w:b/>
                <w:bCs/>
                <w:i/>
                <w:iCs/>
                <w:sz w:val="21"/>
                <w:szCs w:val="21"/>
              </w:rPr>
              <w:t xml:space="preserve">Maestra LIM 2b  </w:t>
            </w:r>
          </w:p>
        </w:tc>
        <w:tc>
          <w:tcPr>
            <w:tcW w:w="3259" w:type="dxa"/>
          </w:tcPr>
          <w:p w:rsidR="00E74D83" w:rsidRDefault="00E74D83" w:rsidP="00E74D83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1"/>
                <w:szCs w:val="21"/>
              </w:rPr>
            </w:pPr>
            <w:r w:rsidRPr="00C90B53">
              <w:rPr>
                <w:rFonts w:ascii="Helvetica" w:hAnsi="Helvetica" w:cs="Helvetica"/>
                <w:b/>
                <w:sz w:val="21"/>
                <w:szCs w:val="21"/>
              </w:rPr>
              <w:t>Livello B</w:t>
            </w:r>
          </w:p>
        </w:tc>
        <w:tc>
          <w:tcPr>
            <w:tcW w:w="3260" w:type="dxa"/>
          </w:tcPr>
          <w:p w:rsidR="00E74D83" w:rsidRPr="009D2DB7" w:rsidRDefault="00E74D83" w:rsidP="00E74D83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 w:rsidRPr="009D2DB7"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25</w:t>
            </w:r>
          </w:p>
        </w:tc>
      </w:tr>
    </w:tbl>
    <w:p w:rsidR="00005134" w:rsidRDefault="00005134" w:rsidP="0000513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1"/>
          <w:szCs w:val="21"/>
        </w:rPr>
      </w:pP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1"/>
          <w:szCs w:val="21"/>
        </w:rPr>
      </w:pPr>
      <w:r>
        <w:rPr>
          <w:rFonts w:ascii="Helvetica-Bold" w:hAnsi="Helvetica-Bold" w:cs="Helvetica-Bold"/>
          <w:b/>
          <w:bCs/>
          <w:sz w:val="21"/>
          <w:szCs w:val="21"/>
        </w:rPr>
        <w:t>D I C H I A R A</w:t>
      </w:r>
    </w:p>
    <w:p w:rsidR="00DD6DFE" w:rsidRPr="008C12A1" w:rsidRDefault="00DD6DFE" w:rsidP="008C12A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C12A1">
        <w:rPr>
          <w:rFonts w:ascii="Helvetica" w:hAnsi="Helvetica" w:cs="Helvetica"/>
          <w:sz w:val="21"/>
          <w:szCs w:val="21"/>
        </w:rPr>
        <w:t>di essere cittadino italiano;</w:t>
      </w:r>
    </w:p>
    <w:p w:rsidR="00DD6DFE" w:rsidRPr="008C12A1" w:rsidRDefault="00DD6DFE" w:rsidP="008C12A1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8C12A1">
        <w:rPr>
          <w:rFonts w:ascii="Helvetica" w:hAnsi="Helvetica" w:cs="Helvetica"/>
          <w:sz w:val="21"/>
          <w:szCs w:val="21"/>
        </w:rPr>
        <w:t>di godere dei diritti civili e politici;</w:t>
      </w:r>
    </w:p>
    <w:p w:rsidR="005951D7" w:rsidRDefault="005951D7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___________________________________________________________________________;</w:t>
      </w:r>
    </w:p>
    <w:p w:rsidR="005951D7" w:rsidRDefault="005951D7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1E6997">
        <w:rPr>
          <w:rFonts w:ascii="Helvetica" w:hAnsi="Helvetica" w:cs="Helvetica"/>
          <w:sz w:val="21"/>
          <w:szCs w:val="21"/>
        </w:rPr>
        <w:t>di non aver riportato condanne penali e di non essere destinatario di provvedimenti che</w:t>
      </w:r>
      <w:r w:rsidR="001E6997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riguardano l’applicazione di misure di prevenzione, di decisioni civili e di provvedimenti</w:t>
      </w:r>
      <w:r w:rsidR="001E6997">
        <w:rPr>
          <w:rFonts w:ascii="Helvetica" w:hAnsi="Helvetica" w:cs="Helvetica"/>
          <w:sz w:val="21"/>
          <w:szCs w:val="21"/>
        </w:rPr>
        <w:t xml:space="preserve"> </w:t>
      </w:r>
      <w:r>
        <w:rPr>
          <w:rFonts w:ascii="Helvetica" w:hAnsi="Helvetica" w:cs="Helvetica"/>
          <w:sz w:val="21"/>
          <w:szCs w:val="21"/>
        </w:rPr>
        <w:t>amministrativi iscritti nel casellario giudiziale ai sensi della vigente normativa.</w:t>
      </w: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Il/La sottoscritto/a, ai sensi della legge 196/03, autorizza </w:t>
      </w:r>
      <w:r w:rsidR="000F623F">
        <w:rPr>
          <w:rFonts w:ascii="Helvetica" w:hAnsi="Helvetica" w:cs="Helvetica"/>
          <w:sz w:val="21"/>
          <w:szCs w:val="21"/>
        </w:rPr>
        <w:t>l’I.C. Paolo VI Campanella</w:t>
      </w:r>
      <w:r>
        <w:rPr>
          <w:rFonts w:ascii="Helvetica" w:hAnsi="Helvetica" w:cs="Helvetica"/>
          <w:sz w:val="21"/>
          <w:szCs w:val="21"/>
        </w:rPr>
        <w:t xml:space="preserve"> di </w:t>
      </w:r>
      <w:r w:rsidR="000F623F">
        <w:rPr>
          <w:rFonts w:ascii="Helvetica" w:hAnsi="Helvetica" w:cs="Helvetica"/>
          <w:sz w:val="21"/>
          <w:szCs w:val="21"/>
        </w:rPr>
        <w:t>Gioia Tauro</w:t>
      </w:r>
      <w:r>
        <w:rPr>
          <w:rFonts w:ascii="Helvetica" w:hAnsi="Helvetica" w:cs="Helvetica"/>
          <w:sz w:val="21"/>
          <w:szCs w:val="21"/>
        </w:rPr>
        <w:t xml:space="preserve"> al</w:t>
      </w: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trattamento dei dati contenuti nella presente autocertificazione esclusivamente nell’ambito e per i fini</w:t>
      </w: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istituzionali della Pubblica Amministrazione.</w:t>
      </w:r>
    </w:p>
    <w:p w:rsidR="008C12A1" w:rsidRDefault="008C12A1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DD6DFE" w:rsidRDefault="000F623F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Gioia Tauro,</w:t>
      </w:r>
      <w:r w:rsidR="00DD6DFE">
        <w:rPr>
          <w:rFonts w:ascii="Helvetica" w:hAnsi="Helvetica" w:cs="Helvetica"/>
          <w:sz w:val="21"/>
          <w:szCs w:val="21"/>
        </w:rPr>
        <w:t xml:space="preserve"> ____________________________</w:t>
      </w: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FIRMA</w:t>
      </w: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___________________________________</w:t>
      </w: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Allega:</w:t>
      </w:r>
    </w:p>
    <w:p w:rsidR="00DD6DFE" w:rsidRDefault="00DD6DFE" w:rsidP="00D16AD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D16AD1">
        <w:rPr>
          <w:rFonts w:ascii="Helvetica" w:hAnsi="Helvetica" w:cs="Helvetica"/>
          <w:sz w:val="21"/>
          <w:szCs w:val="21"/>
        </w:rPr>
        <w:t>Curriculum Vitae</w:t>
      </w:r>
    </w:p>
    <w:p w:rsidR="00D16AD1" w:rsidRPr="00D16AD1" w:rsidRDefault="008E521C" w:rsidP="00D16AD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>G</w:t>
      </w:r>
      <w:r w:rsidR="00D16AD1">
        <w:rPr>
          <w:rFonts w:ascii="Helvetica" w:hAnsi="Helvetica" w:cs="Helvetica"/>
          <w:sz w:val="21"/>
          <w:szCs w:val="21"/>
        </w:rPr>
        <w:t>riglie di valutazione dei titoli</w:t>
      </w:r>
    </w:p>
    <w:p w:rsidR="00DD6DFE" w:rsidRPr="00D16AD1" w:rsidRDefault="00DD6DFE" w:rsidP="00D16AD1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  <w:r w:rsidRPr="00D16AD1">
        <w:rPr>
          <w:rFonts w:ascii="Helvetica" w:hAnsi="Helvetica" w:cs="Helvetica"/>
          <w:sz w:val="21"/>
          <w:szCs w:val="21"/>
        </w:rPr>
        <w:t>Altro________________________________</w:t>
      </w:r>
    </w:p>
    <w:p w:rsidR="00DD6DFE" w:rsidRDefault="00DD6DFE" w:rsidP="00DD6DF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9"/>
          <w:szCs w:val="19"/>
        </w:rPr>
      </w:pPr>
    </w:p>
    <w:p w:rsidR="003D0778" w:rsidRDefault="003D0778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E74D83" w:rsidRDefault="00E74D8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7B6F55" w:rsidRDefault="007B6F55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3E59D5" w:rsidRDefault="003E59D5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996F53" w:rsidRDefault="00996F5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996F53" w:rsidRDefault="00996F5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996F53" w:rsidRDefault="00996F5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996F53" w:rsidRDefault="00996F5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996F53" w:rsidRDefault="00996F53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3E59D5" w:rsidRDefault="003E59D5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7B6F55" w:rsidRDefault="007B6F55" w:rsidP="00DD6DF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3"/>
          <w:szCs w:val="23"/>
        </w:rPr>
      </w:pPr>
    </w:p>
    <w:p w:rsidR="00E74D83" w:rsidRDefault="00A63A03" w:rsidP="00BD148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ALLEGATO 2</w:t>
      </w:r>
    </w:p>
    <w:p w:rsidR="00E74D83" w:rsidRDefault="00E74D83" w:rsidP="00BD148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</w:p>
    <w:p w:rsidR="00DD6DFE" w:rsidRDefault="00DD6DFE" w:rsidP="00BD148E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GRIGLIA di VALUTAZIONE dei</w:t>
      </w:r>
    </w:p>
    <w:p w:rsidR="00DD6DFE" w:rsidRDefault="00DD6DFE" w:rsidP="003D0778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TUTOR</w:t>
      </w:r>
      <w:r w:rsidR="00922197">
        <w:rPr>
          <w:rFonts w:ascii="Helvetica-Bold" w:hAnsi="Helvetica-Bold" w:cs="Helvetica-Bold"/>
          <w:b/>
          <w:bCs/>
          <w:sz w:val="23"/>
          <w:szCs w:val="23"/>
        </w:rPr>
        <w:t>,</w:t>
      </w:r>
      <w:r w:rsidR="00E00FFD">
        <w:rPr>
          <w:rFonts w:ascii="Helvetica-Bold" w:hAnsi="Helvetica-Bold" w:cs="Helvetica-Bold"/>
          <w:b/>
          <w:bCs/>
          <w:sz w:val="23"/>
          <w:szCs w:val="23"/>
        </w:rPr>
        <w:t xml:space="preserve"> FACILITATORE E VALUTATORE</w:t>
      </w:r>
    </w:p>
    <w:p w:rsidR="00BF469C" w:rsidRDefault="00BF469C" w:rsidP="00786C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9"/>
        <w:gridCol w:w="3513"/>
        <w:gridCol w:w="1917"/>
        <w:gridCol w:w="1177"/>
        <w:gridCol w:w="1132"/>
      </w:tblGrid>
      <w:tr w:rsidR="002A540D" w:rsidRPr="00FE77E7" w:rsidTr="002A540D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40D" w:rsidRPr="00FE77E7" w:rsidRDefault="002A540D" w:rsidP="002A540D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rPr>
                <w:rFonts w:ascii="Bookman Old Style" w:eastAsia="Batang" w:hAnsi="Bookman Old Style"/>
                <w:b/>
                <w:bCs/>
              </w:rPr>
            </w:pPr>
            <w:r w:rsidRPr="005D3029">
              <w:rPr>
                <w:rFonts w:ascii="Helvetica-Bold" w:hAnsi="Helvetica-Bold" w:cs="Helvetica-Bold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7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A540D" w:rsidRPr="00FE77E7" w:rsidRDefault="002A540D" w:rsidP="002A540D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  <w:sz w:val="23"/>
                <w:szCs w:val="23"/>
              </w:rPr>
              <w:t>Titoli di studio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Punteggio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2" w:rsidRPr="00587777" w:rsidRDefault="008E12C4" w:rsidP="002E4022">
            <w:pPr>
              <w:autoSpaceDE w:val="0"/>
              <w:autoSpaceDN w:val="0"/>
              <w:adjustRightInd w:val="0"/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</w:pPr>
            <w:r w:rsidRPr="00587777"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  <w:t>Punteggio attribuito</w:t>
            </w:r>
            <w:r w:rsidR="002E4022"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  <w:t xml:space="preserve"> dal candidato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587777" w:rsidRDefault="000A397B" w:rsidP="00587777">
            <w:pPr>
              <w:autoSpaceDE w:val="0"/>
              <w:autoSpaceDN w:val="0"/>
              <w:adjustRightInd w:val="0"/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  <w:t>Riservato al</w:t>
            </w:r>
            <w:r w:rsidR="008E12C4">
              <w:rPr>
                <w:rFonts w:ascii="Bookman Old Style" w:hAnsi="Bookman Old Style" w:cs="Helvetica-Bold"/>
                <w:b/>
                <w:bCs/>
                <w:sz w:val="20"/>
                <w:szCs w:val="20"/>
              </w:rPr>
              <w:t xml:space="preserve"> GOP</w:t>
            </w: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Laurea specifica </w:t>
            </w:r>
            <w:r w:rsidRPr="00FE77E7">
              <w:rPr>
                <w:rFonts w:ascii="Bookman Old Style" w:eastAsia="Times New Roman" w:hAnsi="Bookman Old Style" w:cs="Times New Roman"/>
                <w:b/>
                <w:u w:val="single"/>
              </w:rPr>
              <w:t>attinente all’azione formativa richiesta.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587777" w:rsidRDefault="008E12C4" w:rsidP="00E74D83">
            <w:pPr>
              <w:pStyle w:val="Titolo9"/>
              <w:rPr>
                <w:rFonts w:ascii="Bookman Old Style" w:hAnsi="Bookman Old Style"/>
                <w:sz w:val="22"/>
                <w:szCs w:val="22"/>
              </w:rPr>
            </w:pPr>
            <w:r w:rsidRPr="00587777">
              <w:rPr>
                <w:rFonts w:ascii="Bookman Old Style" w:hAnsi="Bookman Old Style"/>
                <w:sz w:val="22"/>
                <w:szCs w:val="22"/>
              </w:rPr>
              <w:t>Punti 1,50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pStyle w:val="Titolo9"/>
              <w:rPr>
                <w:rFonts w:ascii="Bookman Old Style" w:hAnsi="Bookman Old Sty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pStyle w:val="Titolo9"/>
              <w:rPr>
                <w:rFonts w:ascii="Bookman Old Style" w:hAnsi="Bookman Old Style"/>
              </w:rPr>
            </w:pPr>
          </w:p>
        </w:tc>
      </w:tr>
      <w:tr w:rsidR="008E12C4" w:rsidRPr="00FE77E7" w:rsidTr="008E12C4">
        <w:trPr>
          <w:trHeight w:val="1307"/>
        </w:trPr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587777" w:rsidRDefault="008E12C4" w:rsidP="00E74D83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Times New Roman" w:hAnsi="Bookman Old Style" w:cs="Times New Roman"/>
                <w:b/>
                <w:u w:val="single"/>
              </w:rPr>
            </w:pPr>
            <w:r w:rsidRPr="00FE77E7">
              <w:rPr>
                <w:rFonts w:ascii="Bookman Old Style" w:eastAsia="Times New Roman" w:hAnsi="Bookman Old Style" w:cs="Times New Roman"/>
                <w:b/>
              </w:rPr>
              <w:t>Titoli culturali specifici ( di perfezionamento, specializzazione, corsi di formazione</w:t>
            </w:r>
            <w:r w:rsidR="0000174D">
              <w:rPr>
                <w:rFonts w:ascii="Bookman Old Style" w:eastAsia="Times New Roman" w:hAnsi="Bookman Old Style" w:cs="Times New Roman"/>
                <w:b/>
              </w:rPr>
              <w:t>)</w:t>
            </w: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  <w:r w:rsidRPr="009C159A">
              <w:rPr>
                <w:rFonts w:ascii="Bookman Old Style" w:eastAsia="Times New Roman" w:hAnsi="Bookman Old Style" w:cs="Times New Roman"/>
                <w:b/>
                <w:u w:val="single"/>
              </w:rPr>
              <w:t xml:space="preserve">esclusivamente </w:t>
            </w:r>
            <w:r w:rsidRPr="00FE77E7">
              <w:rPr>
                <w:rFonts w:ascii="Bookman Old Style" w:eastAsia="Times New Roman" w:hAnsi="Bookman Old Style" w:cs="Times New Roman"/>
                <w:b/>
                <w:u w:val="single"/>
              </w:rPr>
              <w:t>attinenti all’azione formativa richiesta)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>
              <w:rPr>
                <w:rFonts w:ascii="Bookman Old Style" w:eastAsia="Batang" w:hAnsi="Bookman Old Style" w:cs="Times New Roman"/>
                <w:b/>
                <w:bCs/>
              </w:rPr>
              <w:t>Punti 0,50</w:t>
            </w: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 per titolo – </w:t>
            </w:r>
          </w:p>
          <w:p w:rsidR="008E12C4" w:rsidRPr="00FE77E7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max p. </w:t>
            </w:r>
            <w:r>
              <w:rPr>
                <w:rFonts w:ascii="Bookman Old Style" w:eastAsia="Batang" w:hAnsi="Bookman Old Style" w:cs="Times New Roman"/>
                <w:b/>
                <w:bCs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Batang" w:hAnsi="Bookman Old Style" w:cs="Times New Roman"/>
                <w:b/>
                <w:bCs/>
              </w:rPr>
            </w:pPr>
            <w:r>
              <w:rPr>
                <w:rFonts w:ascii="Bookman Old Style" w:eastAsia="Batang" w:hAnsi="Bookman Old Style" w:cs="Times New Roman"/>
                <w:b/>
                <w:bCs/>
              </w:rPr>
              <w:t xml:space="preserve">ECDL </w:t>
            </w: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>
              <w:rPr>
                <w:rFonts w:ascii="Bookman Old Style" w:eastAsia="Batang" w:hAnsi="Bookman Old Style" w:cs="Times New Roman"/>
                <w:b/>
                <w:bCs/>
              </w:rPr>
              <w:t>Punti 1,50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>Attestato TIC Percorso 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>
              <w:rPr>
                <w:rFonts w:ascii="Bookman Old Style" w:eastAsia="Batang" w:hAnsi="Bookman Old Style" w:cs="Times New Roman"/>
                <w:b/>
                <w:bCs/>
              </w:rPr>
              <w:t>Punti 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>Attestato TIC Percorso B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>Punti 2</w:t>
            </w:r>
            <w:r>
              <w:rPr>
                <w:rFonts w:ascii="Bookman Old Style" w:eastAsia="Batang" w:hAnsi="Bookman Old Style" w:cs="Times New Roman"/>
                <w:b/>
                <w:bCs/>
              </w:rPr>
              <w:t>,50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5B0AB0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Batang" w:hAnsi="Bookman Old Style" w:cs="Courier New"/>
                <w:b/>
                <w:bCs/>
              </w:rPr>
            </w:pP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Attività </w:t>
            </w:r>
            <w:r>
              <w:rPr>
                <w:rFonts w:ascii="Bookman Old Style" w:eastAsia="Times New Roman" w:hAnsi="Bookman Old Style" w:cs="Times New Roman"/>
                <w:b/>
              </w:rPr>
              <w:t>tutoriale</w:t>
            </w: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 e/o di  docenza </w:t>
            </w:r>
            <w:r w:rsidRPr="00FE77E7">
              <w:rPr>
                <w:rFonts w:ascii="Bookman Old Style" w:eastAsia="Times New Roman" w:hAnsi="Bookman Old Style" w:cs="Times New Roman"/>
                <w:b/>
                <w:u w:val="single"/>
              </w:rPr>
              <w:t>attinenti all’azione formativa richiesta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Punti 1 per attività  – </w:t>
            </w:r>
          </w:p>
          <w:p w:rsidR="008E12C4" w:rsidRPr="00FE77E7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max p. 3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5B0AB0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Times New Roman" w:hAnsi="Bookman Old Style" w:cs="Courier New"/>
                <w:b/>
                <w:bCs/>
              </w:rPr>
            </w:pP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Attività </w:t>
            </w:r>
            <w:r>
              <w:rPr>
                <w:rFonts w:ascii="Bookman Old Style" w:eastAsia="Times New Roman" w:hAnsi="Bookman Old Style" w:cs="Times New Roman"/>
                <w:b/>
              </w:rPr>
              <w:t xml:space="preserve">tutoriale </w:t>
            </w:r>
            <w:r w:rsidRPr="00FE77E7">
              <w:rPr>
                <w:rFonts w:ascii="Bookman Old Style" w:eastAsia="Times New Roman" w:hAnsi="Bookman Old Style" w:cs="Times New Roman"/>
                <w:b/>
              </w:rPr>
              <w:t xml:space="preserve">e/o di  docenza </w:t>
            </w:r>
            <w:r w:rsidR="00460C3D">
              <w:rPr>
                <w:rFonts w:ascii="Bookman Old Style" w:eastAsia="Times New Roman" w:hAnsi="Bookman Old Style" w:cs="Times New Roman"/>
                <w:b/>
              </w:rPr>
              <w:t xml:space="preserve">non </w:t>
            </w:r>
            <w:r w:rsidRPr="00492E50">
              <w:rPr>
                <w:rFonts w:ascii="Bookman Old Style" w:eastAsia="Times New Roman" w:hAnsi="Bookman Old Style" w:cs="Times New Roman"/>
                <w:b/>
                <w:u w:val="single"/>
              </w:rPr>
              <w:t>attinenti</w:t>
            </w:r>
            <w:r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  <w:r w:rsidRPr="00FE77E7">
              <w:rPr>
                <w:rFonts w:ascii="Bookman Old Style" w:eastAsia="Times New Roman" w:hAnsi="Bookman Old Style" w:cs="Times New Roman"/>
                <w:b/>
                <w:u w:val="single"/>
              </w:rPr>
              <w:t>all’azione formativa richiesta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>Punti 0.25 per attività –</w:t>
            </w:r>
          </w:p>
          <w:p w:rsidR="008E12C4" w:rsidRPr="00FE77E7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 max p. 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144"/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overflowPunct w:val="0"/>
              <w:autoSpaceDE w:val="0"/>
              <w:autoSpaceDN w:val="0"/>
              <w:adjustRightInd w:val="0"/>
              <w:ind w:right="-82"/>
              <w:rPr>
                <w:rFonts w:ascii="Bookman Old Style" w:eastAsia="Times New Roman" w:hAnsi="Bookman Old Style" w:cs="Courier New"/>
                <w:b/>
                <w:bCs/>
              </w:rPr>
            </w:pPr>
            <w:r w:rsidRPr="00FE77E7">
              <w:rPr>
                <w:rFonts w:ascii="Bookman Old Style" w:eastAsia="Times New Roman" w:hAnsi="Bookman Old Style" w:cs="Times New Roman"/>
                <w:b/>
              </w:rPr>
              <w:t>Pubblicazioni attinenti al  settore formativo richiesto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 xml:space="preserve">Punti 0,50 per pubbl. </w:t>
            </w:r>
          </w:p>
          <w:p w:rsidR="008E12C4" w:rsidRPr="00FE77E7" w:rsidRDefault="008E12C4" w:rsidP="00587777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after="0" w:line="240" w:lineRule="atLeast"/>
              <w:ind w:right="-79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  <w:r w:rsidRPr="00FE77E7">
              <w:rPr>
                <w:rFonts w:ascii="Bookman Old Style" w:eastAsia="Batang" w:hAnsi="Bookman Old Style" w:cs="Times New Roman"/>
                <w:b/>
                <w:bCs/>
              </w:rPr>
              <w:t>max. p. 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  <w:tr w:rsidR="008E12C4" w:rsidRPr="00FE77E7" w:rsidTr="008E12C4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rPr>
                <w:rFonts w:ascii="Bookman Old Style" w:eastAsia="Batang" w:hAnsi="Bookman Old Style" w:cs="Times New Roman"/>
                <w:b/>
                <w:bCs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 w:cs="Times New Roman"/>
                <w:b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C4" w:rsidRPr="00FE77E7" w:rsidRDefault="008E12C4" w:rsidP="00E74D83">
            <w:pPr>
              <w:tabs>
                <w:tab w:val="left" w:pos="0"/>
                <w:tab w:val="left" w:pos="561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  <w:tab w:val="left" w:pos="30960"/>
                <w:tab w:val="left" w:pos="31680"/>
              </w:tabs>
              <w:overflowPunct w:val="0"/>
              <w:autoSpaceDE w:val="0"/>
              <w:autoSpaceDN w:val="0"/>
              <w:adjustRightInd w:val="0"/>
              <w:spacing w:line="240" w:lineRule="atLeast"/>
              <w:ind w:right="-82"/>
              <w:jc w:val="center"/>
              <w:rPr>
                <w:rFonts w:ascii="Bookman Old Style" w:eastAsia="Batang" w:hAnsi="Bookman Old Style"/>
                <w:b/>
                <w:bCs/>
              </w:rPr>
            </w:pPr>
          </w:p>
        </w:tc>
      </w:tr>
    </w:tbl>
    <w:p w:rsidR="00BF469C" w:rsidRPr="00BD148E" w:rsidRDefault="002A540D" w:rsidP="00BD148E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Helvetica"/>
          <w:b/>
          <w:sz w:val="20"/>
          <w:szCs w:val="20"/>
        </w:rPr>
      </w:pPr>
      <w:r w:rsidRPr="00BD148E">
        <w:rPr>
          <w:rFonts w:ascii="Helvetica" w:hAnsi="Helvetica" w:cs="Helvetica"/>
          <w:sz w:val="21"/>
          <w:szCs w:val="21"/>
        </w:rPr>
        <w:t>I</w:t>
      </w:r>
      <w:r w:rsidR="00BD148E" w:rsidRPr="00BD148E">
        <w:rPr>
          <w:rFonts w:ascii="Bookman Old Style" w:hAnsi="Bookman Old Style" w:cs="Helvetica"/>
          <w:b/>
          <w:sz w:val="20"/>
          <w:szCs w:val="20"/>
        </w:rPr>
        <w:t>I Titoli dichiarati e valutabili vanno indicati nel Curriculum Vitae, evidenziati.</w:t>
      </w:r>
    </w:p>
    <w:p w:rsidR="00BF469C" w:rsidRPr="00A10DBB" w:rsidRDefault="002A540D" w:rsidP="00A10DBB">
      <w:pPr>
        <w:pStyle w:val="Corpodeltesto"/>
        <w:numPr>
          <w:ilvl w:val="0"/>
          <w:numId w:val="30"/>
        </w:numPr>
        <w:ind w:right="-82"/>
        <w:jc w:val="left"/>
        <w:rPr>
          <w:rFonts w:ascii="Bookman Old Style" w:hAnsi="Bookman Old Style"/>
          <w:b/>
          <w:bCs/>
          <w:sz w:val="20"/>
          <w:szCs w:val="20"/>
        </w:rPr>
      </w:pPr>
      <w:r w:rsidRPr="00FE77E7">
        <w:rPr>
          <w:rFonts w:ascii="Bookman Old Style" w:hAnsi="Bookman Old Style"/>
          <w:b/>
          <w:bCs/>
          <w:sz w:val="20"/>
          <w:szCs w:val="20"/>
        </w:rPr>
        <w:t>A parità di punteggio costituiranno  titolo preferenziale le docume</w:t>
      </w:r>
      <w:r>
        <w:rPr>
          <w:rFonts w:ascii="Bookman Old Style" w:hAnsi="Bookman Old Style"/>
          <w:b/>
          <w:bCs/>
          <w:sz w:val="20"/>
          <w:szCs w:val="20"/>
        </w:rPr>
        <w:t xml:space="preserve">ntate competenze informatiche, titoli culturali specifici attinenti ai contenuti dell’azione formativa richiesta, </w:t>
      </w:r>
      <w:r w:rsidRPr="00FE77E7">
        <w:rPr>
          <w:rFonts w:ascii="Bookman Old Style" w:hAnsi="Bookman Old Style"/>
          <w:b/>
          <w:bCs/>
          <w:sz w:val="20"/>
          <w:szCs w:val="20"/>
        </w:rPr>
        <w:t>l’aver avuto significative esperienze pregresse di Docenza e/o “tutoraggio” nell’azione formativa richiesta (con D</w:t>
      </w:r>
      <w:r>
        <w:rPr>
          <w:rFonts w:ascii="Bookman Old Style" w:hAnsi="Bookman Old Style"/>
          <w:b/>
          <w:bCs/>
          <w:sz w:val="20"/>
          <w:szCs w:val="20"/>
        </w:rPr>
        <w:t>ocenti e/o con Alunni</w:t>
      </w:r>
      <w:r w:rsidRPr="00FE77E7">
        <w:rPr>
          <w:rFonts w:ascii="Bookman Old Style" w:hAnsi="Bookman Old Style"/>
          <w:b/>
          <w:bCs/>
          <w:sz w:val="20"/>
          <w:szCs w:val="20"/>
        </w:rPr>
        <w:t xml:space="preserve">). </w:t>
      </w:r>
    </w:p>
    <w:p w:rsidR="00BF469C" w:rsidRDefault="00BF469C" w:rsidP="00C91D44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BF469C" w:rsidRDefault="00BF469C" w:rsidP="00C91D44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1"/>
          <w:szCs w:val="21"/>
        </w:rPr>
      </w:pPr>
    </w:p>
    <w:p w:rsidR="00BD148E" w:rsidRPr="00FE77E7" w:rsidRDefault="00BD148E" w:rsidP="00236BB3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</w:rPr>
      </w:pPr>
      <w:r w:rsidRPr="003E59D5">
        <w:rPr>
          <w:rFonts w:ascii="Bookman Old Style" w:eastAsia="Times New Roman" w:hAnsi="Bookman Old Style" w:cs="Times New Roman"/>
          <w:b/>
          <w:bCs/>
          <w:u w:val="single"/>
        </w:rPr>
        <w:t>G</w:t>
      </w:r>
      <w:r w:rsidR="003E59D5" w:rsidRPr="003E59D5">
        <w:rPr>
          <w:rFonts w:ascii="Bookman Old Style" w:eastAsia="Times New Roman" w:hAnsi="Bookman Old Style" w:cs="Times New Roman"/>
          <w:b/>
          <w:bCs/>
          <w:u w:val="single"/>
        </w:rPr>
        <w:t>ioia Tauro, 2</w:t>
      </w:r>
      <w:r w:rsidR="00F847D0">
        <w:rPr>
          <w:rFonts w:ascii="Bookman Old Style" w:eastAsia="Times New Roman" w:hAnsi="Bookman Old Style" w:cs="Times New Roman"/>
          <w:b/>
          <w:bCs/>
          <w:u w:val="single"/>
        </w:rPr>
        <w:t>3</w:t>
      </w:r>
      <w:r w:rsidR="003E59D5" w:rsidRPr="003E59D5">
        <w:rPr>
          <w:rFonts w:ascii="Bookman Old Style" w:eastAsia="Times New Roman" w:hAnsi="Bookman Old Style" w:cs="Times New Roman"/>
          <w:b/>
          <w:bCs/>
          <w:u w:val="single"/>
        </w:rPr>
        <w:t xml:space="preserve"> </w:t>
      </w:r>
      <w:r w:rsidR="00F847D0">
        <w:rPr>
          <w:rFonts w:ascii="Bookman Old Style" w:eastAsia="Times New Roman" w:hAnsi="Bookman Old Style" w:cs="Times New Roman"/>
          <w:b/>
          <w:bCs/>
          <w:u w:val="single"/>
        </w:rPr>
        <w:t>N</w:t>
      </w:r>
      <w:r w:rsidR="003E59D5" w:rsidRPr="003E59D5">
        <w:rPr>
          <w:rFonts w:ascii="Bookman Old Style" w:eastAsia="Times New Roman" w:hAnsi="Bookman Old Style" w:cs="Times New Roman"/>
          <w:b/>
          <w:bCs/>
          <w:u w:val="single"/>
        </w:rPr>
        <w:t>ovembre 2013</w:t>
      </w:r>
      <w:r w:rsidRPr="003E59D5">
        <w:rPr>
          <w:rFonts w:ascii="Bookman Old Style" w:eastAsia="Times New Roman" w:hAnsi="Bookman Old Style" w:cs="Times New Roman"/>
          <w:b/>
          <w:bCs/>
          <w:u w:val="single"/>
        </w:rPr>
        <w:t xml:space="preserve"> </w:t>
      </w:r>
    </w:p>
    <w:p w:rsidR="00236BB3" w:rsidRPr="00236BB3" w:rsidRDefault="00BD148E" w:rsidP="00236BB3">
      <w:pPr>
        <w:autoSpaceDE w:val="0"/>
        <w:autoSpaceDN w:val="0"/>
        <w:adjustRightInd w:val="0"/>
        <w:jc w:val="right"/>
        <w:rPr>
          <w:b/>
        </w:rPr>
      </w:pPr>
      <w:r w:rsidRPr="00FE77E7">
        <w:rPr>
          <w:rFonts w:ascii="Bookman Old Style" w:eastAsia="Times New Roman" w:hAnsi="Bookman Old Style" w:cs="Times New Roman"/>
        </w:rPr>
        <w:t xml:space="preserve">                                                                                           </w:t>
      </w:r>
      <w:r w:rsidR="00236BB3" w:rsidRPr="00236BB3">
        <w:rPr>
          <w:b/>
        </w:rPr>
        <w:t>F.to    Il Dirigente Scolastico</w:t>
      </w:r>
    </w:p>
    <w:p w:rsidR="00236BB3" w:rsidRPr="00236BB3" w:rsidRDefault="00236BB3" w:rsidP="00236BB3">
      <w:pPr>
        <w:autoSpaceDE w:val="0"/>
        <w:autoSpaceDN w:val="0"/>
        <w:adjustRightInd w:val="0"/>
        <w:jc w:val="right"/>
        <w:rPr>
          <w:b/>
        </w:rPr>
      </w:pPr>
      <w:r w:rsidRPr="00236BB3">
        <w:rPr>
          <w:b/>
        </w:rPr>
        <w:t xml:space="preserve">          Prof. Vincenzo La Valva</w:t>
      </w:r>
    </w:p>
    <w:p w:rsidR="00236BB3" w:rsidRPr="00B10010" w:rsidRDefault="00236BB3" w:rsidP="00236BB3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B10010">
        <w:rPr>
          <w:i/>
          <w:sz w:val="20"/>
          <w:szCs w:val="20"/>
        </w:rPr>
        <w:t>firma autografa sostituita a mezzo stampa</w:t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</w:r>
      <w:r w:rsidRPr="00B10010">
        <w:rPr>
          <w:i/>
          <w:sz w:val="20"/>
          <w:szCs w:val="20"/>
        </w:rPr>
        <w:tab/>
        <w:t xml:space="preserve">   </w:t>
      </w:r>
    </w:p>
    <w:p w:rsidR="00BD148E" w:rsidRDefault="00236BB3" w:rsidP="00236BB3">
      <w:pPr>
        <w:autoSpaceDE w:val="0"/>
        <w:autoSpaceDN w:val="0"/>
        <w:adjustRightInd w:val="0"/>
        <w:jc w:val="right"/>
        <w:rPr>
          <w:rFonts w:ascii="Helvetica" w:hAnsi="Helvetica" w:cs="Helvetica"/>
          <w:sz w:val="21"/>
          <w:szCs w:val="21"/>
        </w:rPr>
      </w:pPr>
      <w:r w:rsidRPr="00B10010">
        <w:rPr>
          <w:i/>
          <w:sz w:val="20"/>
          <w:szCs w:val="20"/>
        </w:rPr>
        <w:lastRenderedPageBreak/>
        <w:t xml:space="preserve"> ai sensi dell’art. 3, comma 2,  D.Lgs  39/93</w:t>
      </w:r>
    </w:p>
    <w:sectPr w:rsidR="00BD148E" w:rsidSect="009D731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101" w:rsidRDefault="00065101" w:rsidP="007816A6">
      <w:pPr>
        <w:spacing w:after="0" w:line="240" w:lineRule="auto"/>
      </w:pPr>
      <w:r>
        <w:separator/>
      </w:r>
    </w:p>
  </w:endnote>
  <w:endnote w:type="continuationSeparator" w:id="1">
    <w:p w:rsidR="00065101" w:rsidRDefault="00065101" w:rsidP="0078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6568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F847D0" w:rsidRDefault="00F847D0">
            <w:pPr>
              <w:pStyle w:val="Pidipagina"/>
              <w:jc w:val="center"/>
            </w:pPr>
            <w:r>
              <w:t xml:space="preserve">Pagina </w:t>
            </w:r>
            <w:r w:rsidR="000012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0124E">
              <w:rPr>
                <w:b/>
                <w:sz w:val="24"/>
                <w:szCs w:val="24"/>
              </w:rPr>
              <w:fldChar w:fldCharType="separate"/>
            </w:r>
            <w:r w:rsidR="000D7E77">
              <w:rPr>
                <w:b/>
                <w:noProof/>
              </w:rPr>
              <w:t>8</w:t>
            </w:r>
            <w:r w:rsidR="0000124E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00124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0124E">
              <w:rPr>
                <w:b/>
                <w:sz w:val="24"/>
                <w:szCs w:val="24"/>
              </w:rPr>
              <w:fldChar w:fldCharType="separate"/>
            </w:r>
            <w:r w:rsidR="000D7E77">
              <w:rPr>
                <w:b/>
                <w:noProof/>
              </w:rPr>
              <w:t>8</w:t>
            </w:r>
            <w:r w:rsidR="0000124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74D83" w:rsidRPr="007816A6" w:rsidRDefault="00E74D83" w:rsidP="007816A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101" w:rsidRDefault="00065101" w:rsidP="007816A6">
      <w:pPr>
        <w:spacing w:after="0" w:line="240" w:lineRule="auto"/>
      </w:pPr>
      <w:r>
        <w:separator/>
      </w:r>
    </w:p>
  </w:footnote>
  <w:footnote w:type="continuationSeparator" w:id="1">
    <w:p w:rsidR="00065101" w:rsidRDefault="00065101" w:rsidP="0078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0CF"/>
    <w:multiLevelType w:val="hybridMultilevel"/>
    <w:tmpl w:val="BF48AB2A"/>
    <w:lvl w:ilvl="0" w:tplc="7C2ABE1C">
      <w:start w:val="1"/>
      <w:numFmt w:val="bullet"/>
      <w:lvlText w:val="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2E7D"/>
    <w:multiLevelType w:val="hybridMultilevel"/>
    <w:tmpl w:val="5690552A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7E50"/>
    <w:multiLevelType w:val="hybridMultilevel"/>
    <w:tmpl w:val="F1E0C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74CEF"/>
    <w:multiLevelType w:val="hybridMultilevel"/>
    <w:tmpl w:val="3CDAEE5E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D4EC2"/>
    <w:multiLevelType w:val="hybridMultilevel"/>
    <w:tmpl w:val="1304E80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80D4E67"/>
    <w:multiLevelType w:val="hybridMultilevel"/>
    <w:tmpl w:val="2064E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A1E09"/>
    <w:multiLevelType w:val="hybridMultilevel"/>
    <w:tmpl w:val="ADD2E650"/>
    <w:lvl w:ilvl="0" w:tplc="AB661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42A7"/>
    <w:multiLevelType w:val="hybridMultilevel"/>
    <w:tmpl w:val="87A8B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E15C3"/>
    <w:multiLevelType w:val="hybridMultilevel"/>
    <w:tmpl w:val="36E8E646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A2484"/>
    <w:multiLevelType w:val="hybridMultilevel"/>
    <w:tmpl w:val="17A20E5C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003EC"/>
    <w:multiLevelType w:val="hybridMultilevel"/>
    <w:tmpl w:val="61A69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03BE1"/>
    <w:multiLevelType w:val="hybridMultilevel"/>
    <w:tmpl w:val="A89A896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B3838C1"/>
    <w:multiLevelType w:val="hybridMultilevel"/>
    <w:tmpl w:val="E9B2DDBE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694672"/>
    <w:multiLevelType w:val="hybridMultilevel"/>
    <w:tmpl w:val="BDDC4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F6CEA"/>
    <w:multiLevelType w:val="hybridMultilevel"/>
    <w:tmpl w:val="30929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8150E"/>
    <w:multiLevelType w:val="hybridMultilevel"/>
    <w:tmpl w:val="18E6B146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D756D"/>
    <w:multiLevelType w:val="hybridMultilevel"/>
    <w:tmpl w:val="5A283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C1288"/>
    <w:multiLevelType w:val="hybridMultilevel"/>
    <w:tmpl w:val="59B01AB6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F6CA2"/>
    <w:multiLevelType w:val="hybridMultilevel"/>
    <w:tmpl w:val="0ACA5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FF4EC1"/>
    <w:multiLevelType w:val="hybridMultilevel"/>
    <w:tmpl w:val="4D227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68D0"/>
    <w:multiLevelType w:val="hybridMultilevel"/>
    <w:tmpl w:val="92DECEF4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E12D4"/>
    <w:multiLevelType w:val="hybridMultilevel"/>
    <w:tmpl w:val="E5521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C2B9A"/>
    <w:multiLevelType w:val="hybridMultilevel"/>
    <w:tmpl w:val="6652B4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701C3"/>
    <w:multiLevelType w:val="hybridMultilevel"/>
    <w:tmpl w:val="A5401554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00650"/>
    <w:multiLevelType w:val="hybridMultilevel"/>
    <w:tmpl w:val="B498D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06880"/>
    <w:multiLevelType w:val="hybridMultilevel"/>
    <w:tmpl w:val="8F4E4ABE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125EF"/>
    <w:multiLevelType w:val="hybridMultilevel"/>
    <w:tmpl w:val="AA16B69E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1058"/>
    <w:multiLevelType w:val="hybridMultilevel"/>
    <w:tmpl w:val="7FC8B0EC"/>
    <w:lvl w:ilvl="0" w:tplc="C6A42220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A151B"/>
    <w:multiLevelType w:val="hybridMultilevel"/>
    <w:tmpl w:val="655E4D0A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F7D07"/>
    <w:multiLevelType w:val="hybridMultilevel"/>
    <w:tmpl w:val="8446D5CA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6B1F1B"/>
    <w:multiLevelType w:val="hybridMultilevel"/>
    <w:tmpl w:val="ED22B950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8C08EE"/>
    <w:multiLevelType w:val="hybridMultilevel"/>
    <w:tmpl w:val="80BC551E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8C7BF7"/>
    <w:multiLevelType w:val="hybridMultilevel"/>
    <w:tmpl w:val="F84E7826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874494"/>
    <w:multiLevelType w:val="hybridMultilevel"/>
    <w:tmpl w:val="4A68EB7C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B789E"/>
    <w:multiLevelType w:val="hybridMultilevel"/>
    <w:tmpl w:val="253E1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44571F"/>
    <w:multiLevelType w:val="hybridMultilevel"/>
    <w:tmpl w:val="F07A31C4"/>
    <w:lvl w:ilvl="0" w:tplc="7C2ABE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34"/>
  </w:num>
  <w:num w:numId="6">
    <w:abstractNumId w:val="16"/>
  </w:num>
  <w:num w:numId="7">
    <w:abstractNumId w:val="25"/>
  </w:num>
  <w:num w:numId="8">
    <w:abstractNumId w:val="29"/>
  </w:num>
  <w:num w:numId="9">
    <w:abstractNumId w:val="8"/>
  </w:num>
  <w:num w:numId="10">
    <w:abstractNumId w:val="23"/>
  </w:num>
  <w:num w:numId="11">
    <w:abstractNumId w:val="0"/>
  </w:num>
  <w:num w:numId="12">
    <w:abstractNumId w:val="30"/>
  </w:num>
  <w:num w:numId="13">
    <w:abstractNumId w:val="35"/>
  </w:num>
  <w:num w:numId="14">
    <w:abstractNumId w:val="9"/>
  </w:num>
  <w:num w:numId="15">
    <w:abstractNumId w:val="32"/>
  </w:num>
  <w:num w:numId="16">
    <w:abstractNumId w:val="1"/>
  </w:num>
  <w:num w:numId="17">
    <w:abstractNumId w:val="6"/>
  </w:num>
  <w:num w:numId="18">
    <w:abstractNumId w:val="31"/>
  </w:num>
  <w:num w:numId="19">
    <w:abstractNumId w:val="2"/>
  </w:num>
  <w:num w:numId="20">
    <w:abstractNumId w:val="22"/>
  </w:num>
  <w:num w:numId="21">
    <w:abstractNumId w:val="24"/>
  </w:num>
  <w:num w:numId="22">
    <w:abstractNumId w:val="4"/>
  </w:num>
  <w:num w:numId="23">
    <w:abstractNumId w:val="26"/>
  </w:num>
  <w:num w:numId="24">
    <w:abstractNumId w:val="17"/>
  </w:num>
  <w:num w:numId="25">
    <w:abstractNumId w:val="15"/>
  </w:num>
  <w:num w:numId="26">
    <w:abstractNumId w:val="5"/>
  </w:num>
  <w:num w:numId="27">
    <w:abstractNumId w:val="21"/>
  </w:num>
  <w:num w:numId="28">
    <w:abstractNumId w:val="19"/>
  </w:num>
  <w:num w:numId="29">
    <w:abstractNumId w:val="11"/>
  </w:num>
  <w:num w:numId="30">
    <w:abstractNumId w:val="18"/>
  </w:num>
  <w:num w:numId="31">
    <w:abstractNumId w:val="28"/>
  </w:num>
  <w:num w:numId="32">
    <w:abstractNumId w:val="27"/>
  </w:num>
  <w:num w:numId="33">
    <w:abstractNumId w:val="20"/>
  </w:num>
  <w:num w:numId="34">
    <w:abstractNumId w:val="12"/>
  </w:num>
  <w:num w:numId="35">
    <w:abstractNumId w:val="3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F24"/>
    <w:rsid w:val="0000124E"/>
    <w:rsid w:val="0000174D"/>
    <w:rsid w:val="00005134"/>
    <w:rsid w:val="00040618"/>
    <w:rsid w:val="00046C1F"/>
    <w:rsid w:val="000629B0"/>
    <w:rsid w:val="00065101"/>
    <w:rsid w:val="000767AA"/>
    <w:rsid w:val="000A397B"/>
    <w:rsid w:val="000A7FD5"/>
    <w:rsid w:val="000B38D0"/>
    <w:rsid w:val="000B4B21"/>
    <w:rsid w:val="000B7B26"/>
    <w:rsid w:val="000D7E77"/>
    <w:rsid w:val="000F623F"/>
    <w:rsid w:val="00151420"/>
    <w:rsid w:val="001764BA"/>
    <w:rsid w:val="001B3020"/>
    <w:rsid w:val="001D2957"/>
    <w:rsid w:val="001E6997"/>
    <w:rsid w:val="0020136D"/>
    <w:rsid w:val="00234BB5"/>
    <w:rsid w:val="00236BB3"/>
    <w:rsid w:val="00241717"/>
    <w:rsid w:val="0028203B"/>
    <w:rsid w:val="002A540D"/>
    <w:rsid w:val="002B6555"/>
    <w:rsid w:val="002E4022"/>
    <w:rsid w:val="002F1100"/>
    <w:rsid w:val="002F5C6E"/>
    <w:rsid w:val="00301703"/>
    <w:rsid w:val="0033107A"/>
    <w:rsid w:val="00331633"/>
    <w:rsid w:val="003319F3"/>
    <w:rsid w:val="0033625B"/>
    <w:rsid w:val="00377364"/>
    <w:rsid w:val="003973EB"/>
    <w:rsid w:val="003A24CA"/>
    <w:rsid w:val="003A65EF"/>
    <w:rsid w:val="003A679A"/>
    <w:rsid w:val="003D0778"/>
    <w:rsid w:val="003E59D5"/>
    <w:rsid w:val="00413F24"/>
    <w:rsid w:val="00460C3D"/>
    <w:rsid w:val="00481C60"/>
    <w:rsid w:val="00490586"/>
    <w:rsid w:val="004E43F4"/>
    <w:rsid w:val="004E5FE3"/>
    <w:rsid w:val="004F4C81"/>
    <w:rsid w:val="00506AFA"/>
    <w:rsid w:val="005075E1"/>
    <w:rsid w:val="00510F1D"/>
    <w:rsid w:val="005764F7"/>
    <w:rsid w:val="00577C35"/>
    <w:rsid w:val="00587777"/>
    <w:rsid w:val="005951D7"/>
    <w:rsid w:val="005978A5"/>
    <w:rsid w:val="005B0AB0"/>
    <w:rsid w:val="005B3EC8"/>
    <w:rsid w:val="005D3029"/>
    <w:rsid w:val="005D3E0B"/>
    <w:rsid w:val="005F3972"/>
    <w:rsid w:val="00646B7A"/>
    <w:rsid w:val="00690E33"/>
    <w:rsid w:val="007171A9"/>
    <w:rsid w:val="007377D4"/>
    <w:rsid w:val="0076784B"/>
    <w:rsid w:val="0077521D"/>
    <w:rsid w:val="007816A6"/>
    <w:rsid w:val="00786C77"/>
    <w:rsid w:val="007A310F"/>
    <w:rsid w:val="007A653A"/>
    <w:rsid w:val="007B6F55"/>
    <w:rsid w:val="007D204B"/>
    <w:rsid w:val="007E1CCB"/>
    <w:rsid w:val="007E3206"/>
    <w:rsid w:val="007E46BD"/>
    <w:rsid w:val="007F053E"/>
    <w:rsid w:val="00843985"/>
    <w:rsid w:val="00883B64"/>
    <w:rsid w:val="008B3A14"/>
    <w:rsid w:val="008C12A1"/>
    <w:rsid w:val="008D20BC"/>
    <w:rsid w:val="008E12C4"/>
    <w:rsid w:val="008E25CB"/>
    <w:rsid w:val="008E521C"/>
    <w:rsid w:val="0090337D"/>
    <w:rsid w:val="00922197"/>
    <w:rsid w:val="00962F7C"/>
    <w:rsid w:val="00965A88"/>
    <w:rsid w:val="009824CD"/>
    <w:rsid w:val="009953A5"/>
    <w:rsid w:val="00996F53"/>
    <w:rsid w:val="009C7220"/>
    <w:rsid w:val="009D19A6"/>
    <w:rsid w:val="009D2561"/>
    <w:rsid w:val="009D2DB7"/>
    <w:rsid w:val="009D731B"/>
    <w:rsid w:val="009F63AF"/>
    <w:rsid w:val="00A10DBB"/>
    <w:rsid w:val="00A33838"/>
    <w:rsid w:val="00A35EEB"/>
    <w:rsid w:val="00A53450"/>
    <w:rsid w:val="00A63A03"/>
    <w:rsid w:val="00A90AE9"/>
    <w:rsid w:val="00AA32F6"/>
    <w:rsid w:val="00AB4577"/>
    <w:rsid w:val="00B56741"/>
    <w:rsid w:val="00B62D92"/>
    <w:rsid w:val="00B63FAF"/>
    <w:rsid w:val="00BC6F49"/>
    <w:rsid w:val="00BD148E"/>
    <w:rsid w:val="00BF469C"/>
    <w:rsid w:val="00C056CB"/>
    <w:rsid w:val="00C0739D"/>
    <w:rsid w:val="00C1069B"/>
    <w:rsid w:val="00C12FB6"/>
    <w:rsid w:val="00C43CF6"/>
    <w:rsid w:val="00C53E0F"/>
    <w:rsid w:val="00C541C9"/>
    <w:rsid w:val="00C65CFA"/>
    <w:rsid w:val="00C90B53"/>
    <w:rsid w:val="00C91D44"/>
    <w:rsid w:val="00CC52F5"/>
    <w:rsid w:val="00CF64B4"/>
    <w:rsid w:val="00D07378"/>
    <w:rsid w:val="00D16AD1"/>
    <w:rsid w:val="00DA202E"/>
    <w:rsid w:val="00DB7B3A"/>
    <w:rsid w:val="00DC157D"/>
    <w:rsid w:val="00DC36C1"/>
    <w:rsid w:val="00DD6DFE"/>
    <w:rsid w:val="00E00FFD"/>
    <w:rsid w:val="00E067D4"/>
    <w:rsid w:val="00E45CD5"/>
    <w:rsid w:val="00E50C30"/>
    <w:rsid w:val="00E74D83"/>
    <w:rsid w:val="00E83ACE"/>
    <w:rsid w:val="00E909F9"/>
    <w:rsid w:val="00EE5E0F"/>
    <w:rsid w:val="00F2307F"/>
    <w:rsid w:val="00F31B50"/>
    <w:rsid w:val="00F65FDC"/>
    <w:rsid w:val="00F726EF"/>
    <w:rsid w:val="00F847D0"/>
    <w:rsid w:val="00FA4149"/>
    <w:rsid w:val="00FA4199"/>
    <w:rsid w:val="00FF2B6A"/>
    <w:rsid w:val="00FF2F5C"/>
    <w:rsid w:val="00FF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04B"/>
  </w:style>
  <w:style w:type="paragraph" w:styleId="Titolo9">
    <w:name w:val="heading 9"/>
    <w:basedOn w:val="Normale"/>
    <w:next w:val="Normale"/>
    <w:link w:val="Titolo9Carattere"/>
    <w:qFormat/>
    <w:rsid w:val="002A540D"/>
    <w:pPr>
      <w:keepNext/>
      <w:tabs>
        <w:tab w:val="left" w:pos="0"/>
        <w:tab w:val="left" w:pos="561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spacing w:after="0" w:line="240" w:lineRule="atLeast"/>
      <w:ind w:right="-82"/>
      <w:jc w:val="center"/>
      <w:outlineLvl w:val="8"/>
    </w:pPr>
    <w:rPr>
      <w:rFonts w:ascii="Comic Sans MS" w:eastAsia="Batang" w:hAnsi="Comic Sans MS" w:cs="Times New Roman"/>
      <w:b/>
      <w:bCs/>
      <w:sz w:val="20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F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13F24"/>
    <w:rPr>
      <w:color w:val="0000FF"/>
      <w:u w:val="single"/>
    </w:rPr>
  </w:style>
  <w:style w:type="paragraph" w:customStyle="1" w:styleId="Default">
    <w:name w:val="Default"/>
    <w:rsid w:val="00DD6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653A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0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781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816A6"/>
  </w:style>
  <w:style w:type="paragraph" w:styleId="Pidipagina">
    <w:name w:val="footer"/>
    <w:basedOn w:val="Normale"/>
    <w:link w:val="PidipaginaCarattere"/>
    <w:uiPriority w:val="99"/>
    <w:unhideWhenUsed/>
    <w:rsid w:val="00781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6A6"/>
  </w:style>
  <w:style w:type="character" w:customStyle="1" w:styleId="Titolo9Carattere">
    <w:name w:val="Titolo 9 Carattere"/>
    <w:basedOn w:val="Carpredefinitoparagrafo"/>
    <w:link w:val="Titolo9"/>
    <w:rsid w:val="002A540D"/>
    <w:rPr>
      <w:rFonts w:ascii="Comic Sans MS" w:eastAsia="Batang" w:hAnsi="Comic Sans MS" w:cs="Times New Roman"/>
      <w:b/>
      <w:bCs/>
      <w:sz w:val="20"/>
      <w:szCs w:val="20"/>
      <w:lang w:bidi="he-IL"/>
    </w:rPr>
  </w:style>
  <w:style w:type="paragraph" w:styleId="Corpodeltesto">
    <w:name w:val="Body Text"/>
    <w:basedOn w:val="Normale"/>
    <w:link w:val="CorpodeltestoCarattere"/>
    <w:rsid w:val="002A540D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2A540D"/>
    <w:rPr>
      <w:rFonts w:ascii="Times New Roman" w:eastAsia="MS Mincho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cic862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2013-11-30T14:04:00Z</cp:lastPrinted>
  <dcterms:created xsi:type="dcterms:W3CDTF">2013-11-30T09:34:00Z</dcterms:created>
  <dcterms:modified xsi:type="dcterms:W3CDTF">2013-11-30T14:09:00Z</dcterms:modified>
</cp:coreProperties>
</file>