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504" w:rsidRDefault="00004504" w:rsidP="00B730D5"/>
    <w:tbl>
      <w:tblPr>
        <w:tblStyle w:val="Grigliatabella"/>
        <w:tblW w:w="0" w:type="auto"/>
        <w:tblLook w:val="04A0"/>
      </w:tblPr>
      <w:tblGrid>
        <w:gridCol w:w="9778"/>
      </w:tblGrid>
      <w:tr w:rsidR="00372313" w:rsidRPr="009B6963" w:rsidTr="00372313">
        <w:tc>
          <w:tcPr>
            <w:tcW w:w="9778" w:type="dxa"/>
          </w:tcPr>
          <w:p w:rsidR="00372313" w:rsidRDefault="00372313" w:rsidP="00372313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47675" cy="447675"/>
                  <wp:effectExtent l="19050" t="0" r="9525" b="0"/>
                  <wp:docPr id="2" name="Immagine 1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72313" w:rsidRPr="00010258" w:rsidRDefault="00372313" w:rsidP="0037231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ISTITUTO COMPRENSIVO  PAOLO VI - CAMPANELLA</w:t>
            </w:r>
          </w:p>
          <w:p w:rsidR="00372313" w:rsidRPr="00D85FF2" w:rsidRDefault="00372313" w:rsidP="00372313">
            <w:pPr>
              <w:jc w:val="center"/>
              <w:rPr>
                <w:b/>
              </w:rPr>
            </w:pPr>
            <w:r w:rsidRPr="00D85FF2">
              <w:rPr>
                <w:b/>
              </w:rPr>
              <w:t>Scuola dell’Infanzia</w:t>
            </w:r>
            <w:r>
              <w:rPr>
                <w:b/>
              </w:rPr>
              <w:t>,</w:t>
            </w:r>
            <w:r w:rsidRPr="00D85FF2">
              <w:rPr>
                <w:b/>
              </w:rPr>
              <w:t xml:space="preserve"> Primaria</w:t>
            </w:r>
            <w:r>
              <w:rPr>
                <w:b/>
              </w:rPr>
              <w:t xml:space="preserve"> e Secondaria</w:t>
            </w:r>
          </w:p>
          <w:p w:rsidR="00372313" w:rsidRPr="00D85FF2" w:rsidRDefault="00372313" w:rsidP="00372313">
            <w:pPr>
              <w:jc w:val="center"/>
              <w:rPr>
                <w:i/>
              </w:rPr>
            </w:pPr>
            <w:r>
              <w:rPr>
                <w:i/>
              </w:rPr>
              <w:t>Piazza Duomo, 1</w:t>
            </w:r>
            <w:r w:rsidRPr="00D85FF2">
              <w:rPr>
                <w:i/>
              </w:rPr>
              <w:t xml:space="preserve"> – 89013 GIOIA TAURO (RC )- C.M. RC</w:t>
            </w:r>
            <w:r>
              <w:rPr>
                <w:i/>
              </w:rPr>
              <w:t>IC862004</w:t>
            </w:r>
          </w:p>
          <w:p w:rsidR="00372313" w:rsidRPr="00D85FF2" w:rsidRDefault="00372313" w:rsidP="00372313">
            <w:pPr>
              <w:jc w:val="center"/>
              <w:rPr>
                <w:b/>
                <w:i/>
              </w:rPr>
            </w:pPr>
            <w:r w:rsidRPr="00D85FF2">
              <w:rPr>
                <w:b/>
                <w:i/>
              </w:rPr>
              <w:t>Tel. 0966/5115</w:t>
            </w:r>
            <w:r>
              <w:rPr>
                <w:b/>
                <w:i/>
              </w:rPr>
              <w:t>7</w:t>
            </w:r>
            <w:r w:rsidRPr="00D85FF2">
              <w:rPr>
                <w:b/>
                <w:i/>
              </w:rPr>
              <w:t xml:space="preserve"> - </w:t>
            </w:r>
            <w:r>
              <w:rPr>
                <w:b/>
                <w:i/>
              </w:rPr>
              <w:t>507126</w:t>
            </w:r>
            <w:r w:rsidRPr="00D85FF2">
              <w:rPr>
                <w:b/>
                <w:i/>
              </w:rPr>
              <w:t xml:space="preserve"> – C.F.</w:t>
            </w:r>
            <w:r>
              <w:rPr>
                <w:b/>
                <w:i/>
              </w:rPr>
              <w:t>91007370801</w:t>
            </w:r>
          </w:p>
          <w:p w:rsidR="00372313" w:rsidRPr="00D85FF2" w:rsidRDefault="00372313" w:rsidP="00372313">
            <w:pPr>
              <w:jc w:val="center"/>
              <w:rPr>
                <w:sz w:val="28"/>
                <w:szCs w:val="28"/>
                <w:u w:val="single"/>
              </w:rPr>
            </w:pPr>
            <w:r w:rsidRPr="00D85FF2">
              <w:rPr>
                <w:b/>
                <w:i/>
              </w:rPr>
              <w:t>E mail</w:t>
            </w:r>
            <w:r>
              <w:t xml:space="preserve">: // </w:t>
            </w:r>
            <w:hyperlink r:id="rId8" w:history="1">
              <w:r w:rsidRPr="00BE75F8">
                <w:rPr>
                  <w:rStyle w:val="Collegamentoipertestuale"/>
                </w:rPr>
                <w:t>rcic862004@istruzione.it</w:t>
              </w:r>
            </w:hyperlink>
          </w:p>
          <w:p w:rsidR="00372313" w:rsidRPr="00D85FF2" w:rsidRDefault="00372313" w:rsidP="00372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5FF2">
              <w:rPr>
                <w:rFonts w:ascii="Arial" w:hAnsi="Arial" w:cs="Arial"/>
                <w:sz w:val="20"/>
                <w:szCs w:val="20"/>
              </w:rPr>
              <w:t xml:space="preserve">  PEC:   </w:t>
            </w:r>
            <w:r w:rsidRPr="00D85FF2">
              <w:rPr>
                <w:rFonts w:ascii="Arial" w:hAnsi="Arial" w:cs="Arial"/>
                <w:sz w:val="20"/>
                <w:szCs w:val="20"/>
                <w:u w:val="single"/>
              </w:rPr>
              <w:t>rc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ic862004</w:t>
            </w:r>
            <w:r w:rsidRPr="00D85FF2">
              <w:rPr>
                <w:rFonts w:ascii="Arial" w:hAnsi="Arial" w:cs="Arial"/>
                <w:sz w:val="20"/>
                <w:szCs w:val="20"/>
                <w:u w:val="single"/>
              </w:rPr>
              <w:t xml:space="preserve">@pec.istruzione.it     </w:t>
            </w:r>
          </w:p>
          <w:p w:rsidR="00372313" w:rsidRPr="00283927" w:rsidRDefault="00372313" w:rsidP="00372313">
            <w:pPr>
              <w:jc w:val="center"/>
              <w:rPr>
                <w:lang w:val="en-US"/>
              </w:rPr>
            </w:pPr>
            <w:r w:rsidRPr="00004504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t>Sito WEB: www.icpaolovicampanella.it</w:t>
            </w:r>
          </w:p>
        </w:tc>
      </w:tr>
    </w:tbl>
    <w:p w:rsidR="00B730D5" w:rsidRDefault="00B730D5" w:rsidP="00B730D5">
      <w:r w:rsidRPr="00283927">
        <w:t>Prot. n.</w:t>
      </w:r>
      <w:r w:rsidR="00E666AE">
        <w:t>4169</w:t>
      </w:r>
      <w:r w:rsidRPr="00283927">
        <w:tab/>
      </w:r>
      <w:r w:rsidRPr="00283927">
        <w:tab/>
      </w:r>
      <w:r w:rsidRPr="00283927">
        <w:tab/>
      </w:r>
      <w:r w:rsidRPr="00283927">
        <w:tab/>
      </w:r>
      <w:r w:rsidRPr="00283927">
        <w:tab/>
      </w:r>
      <w:r w:rsidRPr="00283927">
        <w:tab/>
      </w:r>
      <w:r w:rsidRPr="00283927">
        <w:tab/>
      </w:r>
      <w:r w:rsidR="00513842" w:rsidRPr="00283927">
        <w:t xml:space="preserve">             </w:t>
      </w:r>
      <w:r w:rsidRPr="00283927">
        <w:t xml:space="preserve">  </w:t>
      </w:r>
      <w:r w:rsidR="00004504">
        <w:t xml:space="preserve">Gioia Tauro,  </w:t>
      </w:r>
      <w:r w:rsidR="00E666AE">
        <w:t>17/09/2013</w:t>
      </w:r>
      <w:r w:rsidR="00004504">
        <w:t xml:space="preserve"> </w:t>
      </w:r>
    </w:p>
    <w:p w:rsidR="00B730D5" w:rsidRDefault="00B730D5" w:rsidP="00B730D5">
      <w:r>
        <w:t xml:space="preserve">                                                                                                                                                     </w:t>
      </w:r>
    </w:p>
    <w:p w:rsidR="00B730D5" w:rsidRDefault="00B730D5" w:rsidP="00B730D5"/>
    <w:p w:rsidR="00B730D5" w:rsidRDefault="00B730D5" w:rsidP="00B730D5">
      <w:pPr>
        <w:ind w:left="4430"/>
      </w:pPr>
      <w:r>
        <w:t xml:space="preserve">AL PERSONALE COLLABORATORE SCOLASTICO </w:t>
      </w:r>
    </w:p>
    <w:p w:rsidR="00B730D5" w:rsidRDefault="00B730D5" w:rsidP="00B730D5">
      <w:r>
        <w:t xml:space="preserve">                                             </w:t>
      </w:r>
      <w:r>
        <w:tab/>
      </w:r>
      <w:r>
        <w:tab/>
      </w:r>
      <w:r>
        <w:tab/>
        <w:t xml:space="preserve">   ALL’ALBO</w:t>
      </w:r>
    </w:p>
    <w:p w:rsidR="00B730D5" w:rsidRDefault="00B730D5" w:rsidP="00B730D5">
      <w:r>
        <w:tab/>
      </w:r>
      <w:r>
        <w:tab/>
      </w:r>
      <w:r>
        <w:tab/>
      </w:r>
      <w:r>
        <w:tab/>
      </w:r>
      <w:r>
        <w:tab/>
      </w:r>
      <w:r>
        <w:tab/>
        <w:t xml:space="preserve">   AL SITO WEB DI ISTITUTO</w:t>
      </w:r>
    </w:p>
    <w:p w:rsidR="00B730D5" w:rsidRPr="00AE0000" w:rsidRDefault="00B730D5" w:rsidP="00B730D5">
      <w:r>
        <w:t xml:space="preserve">                                              </w:t>
      </w:r>
      <w:r>
        <w:tab/>
        <w:t xml:space="preserve">                                                                                 </w:t>
      </w:r>
    </w:p>
    <w:p w:rsidR="00B730D5" w:rsidRDefault="00B730D5" w:rsidP="00B730D5">
      <w:pPr>
        <w:rPr>
          <w:b/>
        </w:rPr>
      </w:pPr>
      <w:r>
        <w:t xml:space="preserve">Oggetto: </w:t>
      </w:r>
      <w:r>
        <w:rPr>
          <w:b/>
        </w:rPr>
        <w:t xml:space="preserve">Disposizioni di servizio del personale collaboratore scolastico per l’anno scolastico </w:t>
      </w:r>
      <w:r w:rsidR="00004504">
        <w:rPr>
          <w:b/>
        </w:rPr>
        <w:t>2013/14.</w:t>
      </w:r>
    </w:p>
    <w:p w:rsidR="00372313" w:rsidRDefault="00372313" w:rsidP="00B730D5">
      <w:pPr>
        <w:jc w:val="both"/>
      </w:pPr>
    </w:p>
    <w:p w:rsidR="00B730D5" w:rsidRDefault="00B730D5" w:rsidP="00B730D5">
      <w:pPr>
        <w:jc w:val="both"/>
      </w:pPr>
      <w:r>
        <w:t>Con la presente si inviano le disposizioni di servizio per regolare il funzionamento interno delle scuole al fine di realizzare un buon andamento generale delle attività nel suo complesso.</w:t>
      </w:r>
    </w:p>
    <w:p w:rsidR="00B730D5" w:rsidRDefault="00B730D5" w:rsidP="00B730D5">
      <w:pPr>
        <w:jc w:val="both"/>
      </w:pPr>
      <w:r>
        <w:t>Infatti solo nell’espletamento delle reciproche competenze e nel rispetto puntuale del codice di comportamento (allegato 2 al CCNL 29/11/2007), è possibile instaurare una reciproca collaborazione.</w:t>
      </w:r>
    </w:p>
    <w:p w:rsidR="00B730D5" w:rsidRDefault="00B730D5" w:rsidP="00B730D5">
      <w:pPr>
        <w:jc w:val="both"/>
      </w:pPr>
      <w:r>
        <w:t xml:space="preserve">Per tutto quanto qui di seguito non previsto si rimanda alle norme vigenti, al C.C.N.L., al Regolamento di Istituto, al </w:t>
      </w:r>
      <w:r w:rsidR="00283927">
        <w:t>P</w:t>
      </w:r>
      <w:r>
        <w:t xml:space="preserve">iano delle attività del </w:t>
      </w:r>
      <w:r w:rsidR="00283927">
        <w:t>Personale ATA</w:t>
      </w:r>
      <w:r>
        <w:t xml:space="preserve"> e alle disposizioni impartite per il personale docente</w:t>
      </w:r>
      <w:r w:rsidR="00180D1E">
        <w:t>,</w:t>
      </w:r>
      <w:r>
        <w:t xml:space="preserve"> per l’anno scolastico </w:t>
      </w:r>
      <w:r w:rsidR="00C379D4">
        <w:t>2013/14</w:t>
      </w:r>
      <w:r>
        <w:t>.</w:t>
      </w:r>
    </w:p>
    <w:p w:rsidR="00B730D5" w:rsidRDefault="00B730D5" w:rsidP="00B730D5">
      <w:pPr>
        <w:rPr>
          <w:b/>
        </w:rPr>
      </w:pPr>
    </w:p>
    <w:p w:rsidR="00B730D5" w:rsidRDefault="00B730D5" w:rsidP="00B730D5">
      <w:pPr>
        <w:jc w:val="both"/>
        <w:rPr>
          <w:b/>
          <w:u w:val="single"/>
        </w:rPr>
      </w:pPr>
      <w:r>
        <w:rPr>
          <w:b/>
        </w:rPr>
        <w:t xml:space="preserve">1. </w:t>
      </w:r>
      <w:r>
        <w:rPr>
          <w:b/>
          <w:u w:val="single"/>
        </w:rPr>
        <w:t>DISPOSIZIONI DI SERVIZIO SECONDO IL REGOLAMENTO D</w:t>
      </w:r>
      <w:r w:rsidR="00C379D4">
        <w:rPr>
          <w:b/>
          <w:u w:val="single"/>
        </w:rPr>
        <w:t xml:space="preserve">I </w:t>
      </w:r>
      <w:r>
        <w:rPr>
          <w:b/>
          <w:u w:val="single"/>
        </w:rPr>
        <w:t xml:space="preserve"> ISTITUTO</w:t>
      </w:r>
    </w:p>
    <w:p w:rsidR="00B730D5" w:rsidRDefault="00B730D5" w:rsidP="00B730D5">
      <w:pPr>
        <w:jc w:val="both"/>
        <w:rPr>
          <w:b/>
          <w:u w:val="single"/>
        </w:rPr>
      </w:pPr>
    </w:p>
    <w:p w:rsidR="00B730D5" w:rsidRDefault="00B730D5" w:rsidP="00B730D5">
      <w:pPr>
        <w:numPr>
          <w:ilvl w:val="0"/>
          <w:numId w:val="1"/>
        </w:numPr>
        <w:jc w:val="both"/>
      </w:pPr>
      <w:r>
        <w:t>L</w:t>
      </w:r>
      <w:r w:rsidR="00C379D4">
        <w:t>’orario di servizio</w:t>
      </w:r>
      <w:r>
        <w:t xml:space="preserve"> si svolg</w:t>
      </w:r>
      <w:r w:rsidR="00C379D4">
        <w:t>e</w:t>
      </w:r>
      <w:r>
        <w:t>:</w:t>
      </w:r>
    </w:p>
    <w:p w:rsidR="00B730D5" w:rsidRPr="005C34CA" w:rsidRDefault="00B730D5" w:rsidP="00B730D5">
      <w:pPr>
        <w:ind w:left="283"/>
        <w:jc w:val="both"/>
        <w:rPr>
          <w:b/>
          <w:u w:val="single"/>
        </w:rPr>
      </w:pPr>
      <w:r w:rsidRPr="00C379D4">
        <w:rPr>
          <w:b/>
        </w:rPr>
        <w:t>per le scuole primarie</w:t>
      </w:r>
      <w:r>
        <w:t xml:space="preserve">: dalle ore </w:t>
      </w:r>
      <w:r w:rsidR="00C379D4">
        <w:t>7,30</w:t>
      </w:r>
      <w:r>
        <w:t xml:space="preserve"> alle ore 1</w:t>
      </w:r>
      <w:r w:rsidR="00C379D4">
        <w:t>3</w:t>
      </w:r>
      <w:r>
        <w:t>,30</w:t>
      </w:r>
      <w:r w:rsidR="00C379D4">
        <w:t xml:space="preserve">, dal lunedi’ al venerdì, con esclusione del giovedì e del sabato, quando e’ prevista l’uscita anticipata delle classi, alle ore 12,00; </w:t>
      </w:r>
      <w:r w:rsidR="00C379D4" w:rsidRPr="005C34CA">
        <w:rPr>
          <w:b/>
          <w:u w:val="single"/>
        </w:rPr>
        <w:t>i Coll</w:t>
      </w:r>
      <w:r w:rsidR="00F07CA1">
        <w:rPr>
          <w:b/>
          <w:u w:val="single"/>
        </w:rPr>
        <w:t>aboratori</w:t>
      </w:r>
      <w:r w:rsidR="00C379D4" w:rsidRPr="005C34CA">
        <w:rPr>
          <w:b/>
          <w:u w:val="single"/>
        </w:rPr>
        <w:t xml:space="preserve"> Scol</w:t>
      </w:r>
      <w:r w:rsidR="00F07CA1">
        <w:rPr>
          <w:b/>
          <w:u w:val="single"/>
        </w:rPr>
        <w:t>astici</w:t>
      </w:r>
      <w:r w:rsidR="00C379D4" w:rsidRPr="005C34CA">
        <w:rPr>
          <w:b/>
          <w:u w:val="single"/>
        </w:rPr>
        <w:t xml:space="preserve"> completeranno l’orario di servizio</w:t>
      </w:r>
      <w:r w:rsidR="005C34CA">
        <w:rPr>
          <w:b/>
          <w:u w:val="single"/>
        </w:rPr>
        <w:t>, fino alle ore 13,30,</w:t>
      </w:r>
      <w:r w:rsidR="00C379D4" w:rsidRPr="005C34CA">
        <w:rPr>
          <w:b/>
          <w:u w:val="single"/>
        </w:rPr>
        <w:t xml:space="preserve"> presso il plesso centrale “Paolo VI”</w:t>
      </w:r>
      <w:r w:rsidRPr="005C34CA">
        <w:rPr>
          <w:b/>
          <w:u w:val="single"/>
        </w:rPr>
        <w:t>;</w:t>
      </w:r>
    </w:p>
    <w:p w:rsidR="00C379D4" w:rsidRPr="005C34CA" w:rsidRDefault="00C379D4" w:rsidP="00B730D5">
      <w:pPr>
        <w:ind w:left="283"/>
        <w:jc w:val="both"/>
        <w:rPr>
          <w:b/>
          <w:u w:val="single"/>
        </w:rPr>
      </w:pPr>
      <w:r>
        <w:rPr>
          <w:b/>
        </w:rPr>
        <w:t xml:space="preserve">per le scuole infanzia: </w:t>
      </w:r>
      <w:r w:rsidR="00244D85">
        <w:t xml:space="preserve">dalle ore 7,30 alle ore 13,30, dal lunedì al venerdì presso il proprio plesso di appartenenza ed </w:t>
      </w:r>
      <w:r w:rsidR="00244D85" w:rsidRPr="005C34CA">
        <w:rPr>
          <w:b/>
          <w:u w:val="single"/>
        </w:rPr>
        <w:t>il sabato, a completamento orario, fino all’avvio della refezione scolastica, dalle ore 7,30 alle ore 13,30, a turnazione settimanale, le due unita’ di personale in servizio presso le scuole infanzia, espleteranno lo stesso presso il plesso di scuola secondaria “Campanella”</w:t>
      </w:r>
      <w:r w:rsidR="005C34CA" w:rsidRPr="005C34CA">
        <w:rPr>
          <w:b/>
          <w:u w:val="single"/>
        </w:rPr>
        <w:t>;</w:t>
      </w:r>
    </w:p>
    <w:p w:rsidR="00B730D5" w:rsidRDefault="00B730D5" w:rsidP="00B730D5">
      <w:pPr>
        <w:ind w:left="283"/>
        <w:jc w:val="both"/>
      </w:pPr>
      <w:r w:rsidRPr="00C379D4">
        <w:rPr>
          <w:b/>
        </w:rPr>
        <w:t>per la scuola secondaria di 1° grado</w:t>
      </w:r>
      <w:r>
        <w:t xml:space="preserve">: dalle ore </w:t>
      </w:r>
      <w:r w:rsidR="00C379D4">
        <w:t>7,30</w:t>
      </w:r>
      <w:r>
        <w:t xml:space="preserve"> alle ore 13,</w:t>
      </w:r>
      <w:r w:rsidR="00C379D4">
        <w:t>3</w:t>
      </w:r>
      <w:r>
        <w:t>0</w:t>
      </w:r>
      <w:r w:rsidR="00C379D4">
        <w:t xml:space="preserve">, </w:t>
      </w:r>
      <w:r w:rsidR="005C34CA">
        <w:t xml:space="preserve">dal lunedì al sabato, </w:t>
      </w:r>
      <w:r w:rsidR="00C379D4">
        <w:t>seguiranno comunicazioni ulteriori all’avvio del servizio mensa e dei rientri pomeridiani</w:t>
      </w:r>
      <w:r w:rsidR="005C34CA">
        <w:t>.</w:t>
      </w:r>
    </w:p>
    <w:p w:rsidR="00B730D5" w:rsidRDefault="00F07CA1" w:rsidP="00B730D5">
      <w:pPr>
        <w:ind w:left="283"/>
        <w:jc w:val="both"/>
      </w:pPr>
      <w:r>
        <w:rPr>
          <w:b/>
          <w:u w:val="single"/>
        </w:rPr>
        <w:t>I</w:t>
      </w:r>
      <w:r w:rsidR="00B730D5">
        <w:rPr>
          <w:b/>
          <w:u w:val="single"/>
        </w:rPr>
        <w:t xml:space="preserve"> cancelli della scuola devono essere chiusi a chiave</w:t>
      </w:r>
      <w:r w:rsidR="00B730D5">
        <w:t xml:space="preserve"> e la sorveglianza per l’apertura e la chiusura dei medesimi è affidata ai collaboratori scolastici;</w:t>
      </w:r>
    </w:p>
    <w:p w:rsidR="00B730D5" w:rsidRDefault="00B730D5" w:rsidP="00B730D5">
      <w:pPr>
        <w:numPr>
          <w:ilvl w:val="0"/>
          <w:numId w:val="1"/>
        </w:numPr>
        <w:jc w:val="both"/>
      </w:pPr>
      <w:r>
        <w:t>i genitori o i parenti che accompagnano gli alunni dovranno lasciarli all’ingresso dei rispettivi edifici; non possono entrare salvo, in caso di necessità</w:t>
      </w:r>
      <w:r w:rsidR="001C470C">
        <w:t xml:space="preserve"> e/o autorizzazione da parte del Dirigente scolastico</w:t>
      </w:r>
      <w:r>
        <w:t>, per brevi comunicazioni da sottoporre all’insegnante.</w:t>
      </w:r>
    </w:p>
    <w:p w:rsidR="00B730D5" w:rsidRDefault="00B730D5" w:rsidP="00B730D5">
      <w:pPr>
        <w:numPr>
          <w:ilvl w:val="12"/>
          <w:numId w:val="0"/>
        </w:numPr>
        <w:ind w:left="283" w:hanging="283"/>
        <w:jc w:val="both"/>
      </w:pPr>
      <w:r>
        <w:t xml:space="preserve">    Nessun genitore a nessun titolo può sostare nelle classi o intrattenersi con gli insegnanti dopo l’orario di inizio delle lezioni. Il personale collaboratore scolastico sorveglierà perché ci si </w:t>
      </w:r>
      <w:r>
        <w:lastRenderedPageBreak/>
        <w:t>attenga alle presenti norme; in caso di trasgressioni continuate farà presente la situazione al docente coordinatore;</w:t>
      </w:r>
    </w:p>
    <w:p w:rsidR="00B730D5" w:rsidRDefault="00B730D5" w:rsidP="00B730D5">
      <w:pPr>
        <w:numPr>
          <w:ilvl w:val="0"/>
          <w:numId w:val="2"/>
        </w:numPr>
        <w:jc w:val="both"/>
      </w:pPr>
      <w:r>
        <w:t xml:space="preserve">dopo la chiusura degli accessi non è ammessa l’entrata di alcun alunno a meno che non sia accompagnato dal genitore o sia in possesso di regolare giustificazione; </w:t>
      </w:r>
    </w:p>
    <w:p w:rsidR="00B730D5" w:rsidRDefault="00B730D5" w:rsidP="00B730D5">
      <w:pPr>
        <w:numPr>
          <w:ilvl w:val="0"/>
          <w:numId w:val="2"/>
        </w:numPr>
        <w:jc w:val="both"/>
      </w:pPr>
      <w:r>
        <w:t>l’uscita anticipata o l’entrata posticipata degli alunni  deve essere giustificata e in ogni caso l’alunno deve essere affidato a persona maggiorenne, conosciuta e delegata (le famiglie aventi autorizzazione scritta del Dirigente scolastico non dovranno firmare il registro apposito. Le famiglie che accompagneranno o ritireranno i propri figli saltuariamente senza detta autorizzazione, dovranno firmare l’apposito registro depositato in portineria);</w:t>
      </w:r>
    </w:p>
    <w:p w:rsidR="00B730D5" w:rsidRDefault="00B730D5" w:rsidP="00B730D5">
      <w:pPr>
        <w:numPr>
          <w:ilvl w:val="0"/>
          <w:numId w:val="2"/>
        </w:numPr>
        <w:jc w:val="both"/>
      </w:pPr>
      <w:r>
        <w:t>non è consentito a persone estranee alla scuola l’accesso all’edificio scolastico se non vi è autorizzazione del Dirigente scolastico. Il personale collaboratore scolastico è tenuto quindi in presenza di persona non nota ad accertarsi che la stessa sia in possesso di regolare autorizzazione. L’ufficio, comunque, provvederà di volta in volta a comunicare o a far comunicare dai docenti interessati il nome delle persone autorizzate all’ingresso nella scuola;</w:t>
      </w:r>
    </w:p>
    <w:p w:rsidR="00B730D5" w:rsidRPr="00B2051C" w:rsidRDefault="00B730D5" w:rsidP="00B730D5">
      <w:pPr>
        <w:numPr>
          <w:ilvl w:val="0"/>
          <w:numId w:val="2"/>
        </w:numPr>
        <w:jc w:val="both"/>
      </w:pPr>
      <w:r w:rsidRPr="00B2051C">
        <w:t>all’interno delle scuole è vietata la vendita di qualsiasi materiale. E’ pure fatto divieto a chiunque di distribuire all’interno della scuola volantini, riviste, giornali che non provengano direttamente dalle autorità scolastiche o dall’ufficio.</w:t>
      </w:r>
    </w:p>
    <w:p w:rsidR="00B730D5" w:rsidRPr="00B2051C" w:rsidRDefault="00B730D5" w:rsidP="00B730D5">
      <w:pPr>
        <w:numPr>
          <w:ilvl w:val="0"/>
          <w:numId w:val="2"/>
        </w:numPr>
        <w:jc w:val="both"/>
      </w:pPr>
      <w:r w:rsidRPr="001C470C">
        <w:rPr>
          <w:b/>
          <w:u w:val="single"/>
        </w:rPr>
        <w:t>è vietato l’utilizzo di fotocopiatori e fotostampatori in dotazione alle scuole per uso personale</w:t>
      </w:r>
      <w:r w:rsidRPr="00B2051C">
        <w:rPr>
          <w:u w:val="single"/>
        </w:rPr>
        <w:t>.</w:t>
      </w:r>
      <w:r w:rsidRPr="00B2051C">
        <w:t xml:space="preserve"> L’uso delle macchine fotoriproduttrici è compito del personale collaboratore scolastico che effettuerà le fotocopie solo nelle ore mattutine. Dal momento della richiesta il personale collaboratore scolastico avrà </w:t>
      </w:r>
      <w:r>
        <w:t>48</w:t>
      </w:r>
      <w:r w:rsidRPr="00B2051C">
        <w:t xml:space="preserve"> ore di tempo (salvo imprevisti).</w:t>
      </w:r>
    </w:p>
    <w:p w:rsidR="00B730D5" w:rsidRPr="00B2051C" w:rsidRDefault="00B730D5" w:rsidP="00B730D5">
      <w:pPr>
        <w:numPr>
          <w:ilvl w:val="0"/>
          <w:numId w:val="2"/>
        </w:numPr>
        <w:jc w:val="both"/>
      </w:pPr>
      <w:r w:rsidRPr="001C470C">
        <w:rPr>
          <w:b/>
          <w:u w:val="single"/>
        </w:rPr>
        <w:t>è vietato trasportare in altro loco attrezzature, sussidi dei laboratori e arredo</w:t>
      </w:r>
      <w:r w:rsidRPr="00B2051C">
        <w:rPr>
          <w:u w:val="single"/>
        </w:rPr>
        <w:t>:</w:t>
      </w:r>
      <w:r w:rsidRPr="00B2051C">
        <w:t xml:space="preserve"> se i docenti reputassero necessario modificare l’assetto di un laboratorio o di un’aula dovranno presentare una proposta scritta che verrà valutata dal Dirigente scolastico, il quale, se ne ravviserà l’utilità, darà disposizioni al personale collaboratore scolastico.</w:t>
      </w:r>
    </w:p>
    <w:p w:rsidR="00B730D5" w:rsidRPr="00B2051C" w:rsidRDefault="008872DD" w:rsidP="00B730D5">
      <w:pPr>
        <w:numPr>
          <w:ilvl w:val="0"/>
          <w:numId w:val="2"/>
        </w:numPr>
        <w:jc w:val="both"/>
      </w:pPr>
      <w:r>
        <w:t xml:space="preserve">Nelle scuole infanzia, </w:t>
      </w:r>
      <w:r w:rsidR="00B730D5" w:rsidRPr="00B2051C">
        <w:t xml:space="preserve">il personale collaboratore scolastico </w:t>
      </w:r>
      <w:r w:rsidR="00B730D5">
        <w:t xml:space="preserve">sul turno del mattino </w:t>
      </w:r>
      <w:r w:rsidR="00B730D5" w:rsidRPr="00B2051C">
        <w:t>sarà tenuto</w:t>
      </w:r>
      <w:r w:rsidR="00B730D5">
        <w:t xml:space="preserve">, entro le ore 8,45, </w:t>
      </w:r>
      <w:r w:rsidR="00B730D5" w:rsidRPr="00B2051C">
        <w:t xml:space="preserve"> a prenotare i pasti della mensa sui moduli appositamente consegnati dall’ufficio. </w:t>
      </w:r>
      <w:r w:rsidR="00B730D5" w:rsidRPr="00912787">
        <w:rPr>
          <w:b/>
          <w:u w:val="single"/>
        </w:rPr>
        <w:t>Si raccomanda la massima cura nella registrazione delle assenze</w:t>
      </w:r>
      <w:r>
        <w:rPr>
          <w:b/>
          <w:u w:val="single"/>
        </w:rPr>
        <w:t>, e/o interruzione momentanea della mensa</w:t>
      </w:r>
      <w:r w:rsidR="00B730D5" w:rsidRPr="00912787">
        <w:rPr>
          <w:b/>
          <w:u w:val="single"/>
        </w:rPr>
        <w:t xml:space="preserve"> e nella totalizzazione del numero dei pasti da prenotare</w:t>
      </w:r>
      <w:r w:rsidR="00B730D5" w:rsidRPr="00B2051C">
        <w:t xml:space="preserve">. Gli eventuali resti alimentari presenti nelle aule dopo il termine delle lezioni saranno cestinati </w:t>
      </w:r>
      <w:r w:rsidR="00B730D5">
        <w:t xml:space="preserve">dagli </w:t>
      </w:r>
      <w:r w:rsidR="00B730D5" w:rsidRPr="00B2051C">
        <w:t>addetti alle pulizie.</w:t>
      </w:r>
      <w:r w:rsidR="00B730D5" w:rsidRPr="00B2051C">
        <w:rPr>
          <w:u w:val="single"/>
        </w:rPr>
        <w:t xml:space="preserve">  </w:t>
      </w:r>
    </w:p>
    <w:p w:rsidR="00B730D5" w:rsidRDefault="00B730D5" w:rsidP="00B730D5">
      <w:pPr>
        <w:jc w:val="both"/>
        <w:rPr>
          <w:b/>
        </w:rPr>
      </w:pPr>
    </w:p>
    <w:p w:rsidR="00B730D5" w:rsidRDefault="00B730D5" w:rsidP="00B730D5">
      <w:pPr>
        <w:jc w:val="both"/>
        <w:rPr>
          <w:b/>
          <w:u w:val="single"/>
        </w:rPr>
      </w:pPr>
      <w:r>
        <w:rPr>
          <w:b/>
        </w:rPr>
        <w:t xml:space="preserve">2. </w:t>
      </w:r>
      <w:r>
        <w:rPr>
          <w:b/>
          <w:u w:val="single"/>
        </w:rPr>
        <w:t>DISPOSIZIONI DI SERVIZIO SECONDO LE NORME VIGENTI.</w:t>
      </w:r>
    </w:p>
    <w:p w:rsidR="00B730D5" w:rsidRDefault="00B730D5" w:rsidP="00B730D5">
      <w:pPr>
        <w:jc w:val="both"/>
        <w:rPr>
          <w:b/>
        </w:rPr>
      </w:pPr>
    </w:p>
    <w:p w:rsidR="00B730D5" w:rsidRDefault="00B730D5" w:rsidP="00B730D5">
      <w:pPr>
        <w:numPr>
          <w:ilvl w:val="0"/>
          <w:numId w:val="3"/>
        </w:numPr>
        <w:jc w:val="both"/>
      </w:pPr>
      <w:r>
        <w:t>Il personale ausiliario provvederà ad esporre all’esterno degli edifici scolastici le bandiere;</w:t>
      </w:r>
    </w:p>
    <w:p w:rsidR="00B730D5" w:rsidRDefault="00B730D5" w:rsidP="00B730D5">
      <w:pPr>
        <w:numPr>
          <w:ilvl w:val="0"/>
          <w:numId w:val="3"/>
        </w:numPr>
        <w:jc w:val="both"/>
      </w:pPr>
      <w:r>
        <w:t xml:space="preserve">non è consentito parcheggiare autoveicoli nei cortili </w:t>
      </w:r>
      <w:r w:rsidR="008872DD">
        <w:t xml:space="preserve">interni </w:t>
      </w:r>
      <w:r>
        <w:t>della scuola negli orari di presen</w:t>
      </w:r>
      <w:r w:rsidR="008872DD">
        <w:t>za degli alunni</w:t>
      </w:r>
      <w:r>
        <w:t>;</w:t>
      </w:r>
    </w:p>
    <w:p w:rsidR="00B730D5" w:rsidRDefault="00B730D5" w:rsidP="00B730D5">
      <w:pPr>
        <w:ind w:left="283"/>
        <w:jc w:val="both"/>
      </w:pPr>
      <w:r>
        <w:t>Bisognerà, inoltre,</w:t>
      </w:r>
      <w:r w:rsidR="008872DD">
        <w:t xml:space="preserve"> durante la stagione invernale,</w:t>
      </w:r>
      <w:r>
        <w:t xml:space="preserve"> verificare che i termosifoni siano caldi; in caso contrario avvisare urgentemente </w:t>
      </w:r>
      <w:r w:rsidR="00513842">
        <w:t xml:space="preserve">ed in tempo utile </w:t>
      </w:r>
      <w:r>
        <w:t xml:space="preserve">l’ufficio </w:t>
      </w:r>
      <w:r w:rsidR="008872DD">
        <w:t>di segreteria.</w:t>
      </w:r>
    </w:p>
    <w:p w:rsidR="00B730D5" w:rsidRPr="00513842" w:rsidRDefault="00B730D5" w:rsidP="000A6AC0">
      <w:pPr>
        <w:ind w:left="283"/>
        <w:jc w:val="both"/>
        <w:rPr>
          <w:b/>
        </w:rPr>
      </w:pPr>
      <w:r>
        <w:t xml:space="preserve"> </w:t>
      </w:r>
      <w:r w:rsidR="000A6AC0" w:rsidRPr="000A6AC0">
        <w:rPr>
          <w:b/>
          <w:u w:val="single"/>
        </w:rPr>
        <w:t>E’</w:t>
      </w:r>
      <w:r w:rsidRPr="000A6AC0">
        <w:rPr>
          <w:b/>
          <w:u w:val="single"/>
        </w:rPr>
        <w:t xml:space="preserve"> </w:t>
      </w:r>
      <w:r w:rsidR="000A6AC0" w:rsidRPr="000A6AC0">
        <w:rPr>
          <w:b/>
          <w:u w:val="single"/>
        </w:rPr>
        <w:t>assolutamente</w:t>
      </w:r>
      <w:r w:rsidR="000A6AC0">
        <w:rPr>
          <w:b/>
        </w:rPr>
        <w:t xml:space="preserve"> </w:t>
      </w:r>
      <w:r w:rsidRPr="00513842">
        <w:rPr>
          <w:b/>
          <w:u w:val="single"/>
        </w:rPr>
        <w:t>vietato utilizzare l’apparecchio telefonico della scuola per comunicazioni di carattere personale</w:t>
      </w:r>
      <w:r>
        <w:t xml:space="preserve">. </w:t>
      </w:r>
    </w:p>
    <w:p w:rsidR="00B730D5" w:rsidRDefault="00B730D5" w:rsidP="00B730D5">
      <w:pPr>
        <w:numPr>
          <w:ilvl w:val="0"/>
          <w:numId w:val="4"/>
        </w:numPr>
        <w:jc w:val="both"/>
      </w:pPr>
      <w:r w:rsidRPr="000A6AC0">
        <w:rPr>
          <w:b/>
        </w:rPr>
        <w:t xml:space="preserve">durante l’orario di servizio i telefoni cellulari personali dovranno essere </w:t>
      </w:r>
      <w:r w:rsidR="008872DD" w:rsidRPr="000A6AC0">
        <w:rPr>
          <w:b/>
        </w:rPr>
        <w:t xml:space="preserve">usati </w:t>
      </w:r>
      <w:r w:rsidR="000A6AC0">
        <w:rPr>
          <w:b/>
        </w:rPr>
        <w:t>nei tempi</w:t>
      </w:r>
      <w:r w:rsidR="008A35C5">
        <w:rPr>
          <w:b/>
        </w:rPr>
        <w:t xml:space="preserve"> e modi </w:t>
      </w:r>
      <w:r w:rsidR="000A6AC0">
        <w:rPr>
          <w:b/>
        </w:rPr>
        <w:t>strettamente nece</w:t>
      </w:r>
      <w:r w:rsidR="00372313">
        <w:rPr>
          <w:b/>
        </w:rPr>
        <w:t>s</w:t>
      </w:r>
      <w:r w:rsidR="000A6AC0">
        <w:rPr>
          <w:b/>
        </w:rPr>
        <w:t>sari</w:t>
      </w:r>
      <w:r w:rsidR="000A6AC0" w:rsidRPr="000A6AC0">
        <w:rPr>
          <w:b/>
        </w:rPr>
        <w:t xml:space="preserve"> </w:t>
      </w:r>
      <w:r w:rsidRPr="000A6AC0">
        <w:rPr>
          <w:b/>
        </w:rPr>
        <w:t>(ved. Regolamento di Istituto);</w:t>
      </w:r>
    </w:p>
    <w:p w:rsidR="00B730D5" w:rsidRDefault="00B730D5" w:rsidP="00B730D5">
      <w:pPr>
        <w:numPr>
          <w:ilvl w:val="0"/>
          <w:numId w:val="4"/>
        </w:numPr>
        <w:jc w:val="both"/>
      </w:pPr>
      <w:r w:rsidRPr="008872DD">
        <w:rPr>
          <w:b/>
          <w:u w:val="single"/>
        </w:rPr>
        <w:t>tutto il personale del pubblico impiego è tenuto ad esibire il tesserino di riconosci</w:t>
      </w:r>
      <w:r w:rsidRPr="002109F9">
        <w:rPr>
          <w:b/>
        </w:rPr>
        <w:t>mento</w:t>
      </w:r>
      <w:r>
        <w:t xml:space="preserve"> che  va applicato </w:t>
      </w:r>
      <w:r w:rsidR="008872DD">
        <w:t xml:space="preserve">e tenuto </w:t>
      </w:r>
      <w:r>
        <w:t>ben visibile  per tutta la durata del turno di servizio giornaliero (</w:t>
      </w:r>
      <w:r w:rsidRPr="00666B03">
        <w:rPr>
          <w:u w:val="single"/>
        </w:rPr>
        <w:t>il personale neo-assunto dovrà provvedere a consegnare in ufficio una fotografia formato tessera</w:t>
      </w:r>
      <w:r>
        <w:t>)</w:t>
      </w:r>
      <w:r w:rsidR="006852E0">
        <w:t>,</w:t>
      </w:r>
    </w:p>
    <w:p w:rsidR="00B730D5" w:rsidRPr="00B2051C" w:rsidRDefault="00B730D5" w:rsidP="00B730D5">
      <w:pPr>
        <w:numPr>
          <w:ilvl w:val="0"/>
          <w:numId w:val="4"/>
        </w:numPr>
        <w:jc w:val="both"/>
      </w:pPr>
      <w:r>
        <w:rPr>
          <w:u w:val="single"/>
        </w:rPr>
        <w:t>assenze dal servizio</w:t>
      </w:r>
      <w:r>
        <w:t>: in caso di assenze o impedimenti di qualsiasi genere è necessario avvisare tempestivamente l’ufficio e i colleghi del plesso di servizio dalle ore 7,45 alle ore 8,15 (</w:t>
      </w:r>
      <w:r w:rsidRPr="00B2051C">
        <w:rPr>
          <w:u w:val="single"/>
        </w:rPr>
        <w:t>anche per i turni avente inizio in altre fasce orarie</w:t>
      </w:r>
      <w:r>
        <w:t>). E’ necessario, con la comunicazione telefonica, precisare la durata dell’assenza, facendo poi seguire (</w:t>
      </w:r>
      <w:r>
        <w:rPr>
          <w:b/>
        </w:rPr>
        <w:t>entro 5 giorni)</w:t>
      </w:r>
      <w:r>
        <w:t xml:space="preserve"> alla medesima la relativa richiesta scritta corredata della necessaria documentazione. L’eventuale proroga deve sempre essere richiesta tempestivamente sia telefonicamente sia per iscritto. Anche nel caso di assenza </w:t>
      </w:r>
      <w:r>
        <w:lastRenderedPageBreak/>
        <w:t>per malattia di un solo giorno deve essere presentata la relativa domanda corredata di certificato medico</w:t>
      </w:r>
      <w:r w:rsidR="006852E0">
        <w:t xml:space="preserve"> telematico o numero di protocollo</w:t>
      </w:r>
      <w:r>
        <w:t xml:space="preserve">. </w:t>
      </w:r>
      <w:r>
        <w:rPr>
          <w:b/>
        </w:rPr>
        <w:t>Le assenze per motivi personali e i permessi brevi vanno sempre concordati con il Dirigente scolastico o con il Direttore dei servizi generali ed amministrativi.</w:t>
      </w:r>
      <w:r>
        <w:t xml:space="preserve"> </w:t>
      </w:r>
      <w:r>
        <w:rPr>
          <w:b/>
        </w:rPr>
        <w:t>In nessun caso è consentito assentarsi dal posto di lavoro senza avere avvisato l’ufficio.</w:t>
      </w:r>
    </w:p>
    <w:p w:rsidR="00B730D5" w:rsidRDefault="00B730D5" w:rsidP="00B730D5">
      <w:pPr>
        <w:ind w:left="283"/>
        <w:jc w:val="both"/>
      </w:pPr>
      <w:r w:rsidRPr="00B2051C">
        <w:t>Come previsto dal CCNL</w:t>
      </w:r>
      <w:r>
        <w:t>, il personale assunto a tempo indeterminato o con contratto stipulato con l’Ufficio scolastico provinciale può richiedere, nel corso dell’anno scolastico, dei permessi brevi per un totale di 36 ore</w:t>
      </w:r>
      <w:r w:rsidRPr="00773322">
        <w:rPr>
          <w:u w:val="single"/>
        </w:rPr>
        <w:t>; il permesso breve non può essere richiesto per una durata superiore alla metà dell’orario giornaliero individuale di servizio</w:t>
      </w:r>
      <w:r>
        <w:t xml:space="preserve"> e deve essere recuperato entro i due mesi lavorativi successivi a quello di fruizione. I recuperi devono essere concordati con il Direttore dei servizi generali ed amministrativi. In caso contrario l’amministrazione provvederà a trattenere dalla retribuzione le ore non recuperate. </w:t>
      </w:r>
      <w:r>
        <w:rPr>
          <w:b/>
        </w:rPr>
        <w:t>La concessione di permessi brevi è subordinata alla possibilità di sostituzione con altro personale collaboratore scolastico e previo accordo con i colleghi.</w:t>
      </w:r>
      <w:r>
        <w:t xml:space="preserve"> </w:t>
      </w:r>
    </w:p>
    <w:p w:rsidR="00B730D5" w:rsidRDefault="00B730D5" w:rsidP="00B730D5">
      <w:pPr>
        <w:ind w:left="283"/>
        <w:jc w:val="both"/>
      </w:pPr>
      <w:r>
        <w:t>Per tutto quanto non qui esplicitato in ordine alle assenze valgono le disposizioni del CCNL.</w:t>
      </w:r>
    </w:p>
    <w:p w:rsidR="00B730D5" w:rsidRDefault="00B730D5" w:rsidP="00B730D5">
      <w:pPr>
        <w:numPr>
          <w:ilvl w:val="0"/>
          <w:numId w:val="4"/>
        </w:numPr>
        <w:jc w:val="both"/>
      </w:pPr>
      <w:r>
        <w:t xml:space="preserve"> i collaboratori che intendono partecipare alle assemblee, che verranno di volta in volta </w:t>
      </w:r>
      <w:r w:rsidR="00DD6D94">
        <w:t xml:space="preserve">organizzate, e che </w:t>
      </w:r>
      <w:r>
        <w:t>saranno pubblicizzate con apposita circolare, devono inoltrare comunicazione individuale all’ufficio entro i termini previsti dalla circolare stessa.</w:t>
      </w:r>
    </w:p>
    <w:p w:rsidR="00B730D5" w:rsidRPr="00E80A48" w:rsidRDefault="00B730D5" w:rsidP="00B730D5">
      <w:pPr>
        <w:numPr>
          <w:ilvl w:val="0"/>
          <w:numId w:val="4"/>
        </w:numPr>
        <w:jc w:val="both"/>
        <w:rPr>
          <w:u w:val="single"/>
        </w:rPr>
      </w:pPr>
      <w:r>
        <w:t xml:space="preserve">In caso di adesione a scioperi il personale è tenuto ad inviare comunicazione scritta individuale </w:t>
      </w:r>
      <w:r w:rsidRPr="00E80A48">
        <w:rPr>
          <w:u w:val="single"/>
        </w:rPr>
        <w:t xml:space="preserve">entro il giorno </w:t>
      </w:r>
      <w:r w:rsidR="008872DD">
        <w:rPr>
          <w:u w:val="single"/>
        </w:rPr>
        <w:t>precedente e comunque con il necessario preavviso</w:t>
      </w:r>
      <w:r w:rsidRPr="00E80A48">
        <w:rPr>
          <w:u w:val="single"/>
        </w:rPr>
        <w:t>.</w:t>
      </w:r>
    </w:p>
    <w:p w:rsidR="00B730D5" w:rsidRDefault="00B730D5" w:rsidP="00B730D5">
      <w:pPr>
        <w:numPr>
          <w:ilvl w:val="0"/>
          <w:numId w:val="4"/>
        </w:numPr>
        <w:jc w:val="both"/>
      </w:pPr>
      <w:r>
        <w:t xml:space="preserve"> Il personale deve osservare l’orario di servizio personale come stabilito nel piano delle attività e deve firmare in entrata ed in uscita il registro delle presenze: </w:t>
      </w:r>
      <w:r>
        <w:rPr>
          <w:u w:val="single"/>
        </w:rPr>
        <w:t>le ore straordinarie devono essere sempre preventivamente concordate e autorizzate dal Direttore dei servizi generali ed amministrativi</w:t>
      </w:r>
      <w:r>
        <w:t xml:space="preserve"> (ved. piano attività </w:t>
      </w:r>
      <w:r w:rsidR="008872DD">
        <w:t>2013/14</w:t>
      </w:r>
      <w:r>
        <w:t xml:space="preserve">). </w:t>
      </w:r>
    </w:p>
    <w:p w:rsidR="00B730D5" w:rsidRDefault="00B730D5" w:rsidP="00B730D5">
      <w:pPr>
        <w:jc w:val="both"/>
      </w:pPr>
      <w:r>
        <w:t>l)  Tutto il personale è tenuto a comunicare tempestivamente in segreteria l'indirizzo, il numero ed    eventualmente il recapito telefonico nel caso di trasferimento della residenza, del domicilio o semplicemente del cambio dell’utenza telefonica.</w:t>
      </w:r>
    </w:p>
    <w:p w:rsidR="00B730D5" w:rsidRDefault="00B730D5" w:rsidP="00B730D5">
      <w:pPr>
        <w:jc w:val="both"/>
      </w:pPr>
      <w:r>
        <w:t xml:space="preserve">m)  </w:t>
      </w:r>
      <w:r w:rsidRPr="00773322">
        <w:rPr>
          <w:b/>
        </w:rPr>
        <w:t>è assolutamente vietato fumare negli edifici pubblici</w:t>
      </w:r>
      <w:r>
        <w:t>, compresi i servizi igienici e gli spazi esterni adibiti alle attività scolastiche; la trasgressione comporta l’applicazione della sanzione disciplinare di primo grado nonché la segnalazione all’autorità giudiziaria per i provvedimenti di competenza.</w:t>
      </w:r>
    </w:p>
    <w:p w:rsidR="00B730D5" w:rsidRDefault="00B730D5" w:rsidP="00B730D5">
      <w:pPr>
        <w:jc w:val="both"/>
        <w:rPr>
          <w:b/>
          <w:u w:val="single"/>
        </w:rPr>
      </w:pPr>
      <w:r>
        <w:rPr>
          <w:b/>
        </w:rPr>
        <w:t xml:space="preserve">3. </w:t>
      </w:r>
      <w:r>
        <w:rPr>
          <w:b/>
          <w:u w:val="single"/>
        </w:rPr>
        <w:t>DISPOSIZIONI DI SERVIZIO PER LE RICHIESTE E/O SEGNALAZIONI VARIE</w:t>
      </w:r>
    </w:p>
    <w:p w:rsidR="00B730D5" w:rsidRDefault="00B730D5" w:rsidP="00B730D5">
      <w:pPr>
        <w:jc w:val="both"/>
      </w:pPr>
    </w:p>
    <w:p w:rsidR="00B730D5" w:rsidRDefault="00B730D5" w:rsidP="00B730D5">
      <w:pPr>
        <w:numPr>
          <w:ilvl w:val="0"/>
          <w:numId w:val="5"/>
        </w:numPr>
        <w:jc w:val="both"/>
      </w:pPr>
      <w:r>
        <w:t xml:space="preserve">Il collaboratore </w:t>
      </w:r>
      <w:r w:rsidR="00F6421F">
        <w:t>scolastico</w:t>
      </w:r>
      <w:r>
        <w:t xml:space="preserve"> provvederà a far circolare tra il personale le comunicazioni in arrivo dall’ufficio </w:t>
      </w:r>
      <w:r w:rsidR="00F6421F">
        <w:t>di segreteria</w:t>
      </w:r>
      <w:r>
        <w:t>;</w:t>
      </w:r>
    </w:p>
    <w:p w:rsidR="00B730D5" w:rsidRDefault="00B730D5" w:rsidP="00B730D5">
      <w:pPr>
        <w:numPr>
          <w:ilvl w:val="0"/>
          <w:numId w:val="5"/>
        </w:numPr>
        <w:jc w:val="both"/>
      </w:pPr>
      <w:r>
        <w:t xml:space="preserve">tutto il personale è tenuto a segnalare guasti all’arredo, agli edifici, ecc. invitando il collaboratore addetto alle piccole manutenzioni o il coordinatore </w:t>
      </w:r>
      <w:r w:rsidR="00F6421F">
        <w:t xml:space="preserve">di plesso </w:t>
      </w:r>
      <w:r>
        <w:t>a compilare l’apposito modulo stampato che dovrà essere inoltrato con assoluta tempestività alla segreteria (avanzare soltanto segnalazioni p</w:t>
      </w:r>
      <w:r w:rsidR="00F6421F">
        <w:t>recise)</w:t>
      </w:r>
      <w:r>
        <w:t>;</w:t>
      </w:r>
    </w:p>
    <w:p w:rsidR="00B730D5" w:rsidRDefault="00B730D5" w:rsidP="00B730D5">
      <w:pPr>
        <w:numPr>
          <w:ilvl w:val="0"/>
          <w:numId w:val="5"/>
        </w:numPr>
        <w:jc w:val="both"/>
      </w:pPr>
      <w:r>
        <w:t>nel caso di consegne dirette alle scuole di materiale e/o sussidi didattici provenienti dal</w:t>
      </w:r>
      <w:r w:rsidR="00F6421F">
        <w:t>la segre</w:t>
      </w:r>
      <w:r w:rsidR="00DD6D94">
        <w:t>teria,</w:t>
      </w:r>
      <w:r>
        <w:t xml:space="preserve"> il personale collaboratore in servizio provvederà a consegnarlo al docente subconsegnatario; </w:t>
      </w:r>
    </w:p>
    <w:p w:rsidR="00B730D5" w:rsidRDefault="00B730D5" w:rsidP="00B730D5">
      <w:pPr>
        <w:numPr>
          <w:ilvl w:val="0"/>
          <w:numId w:val="5"/>
        </w:numPr>
        <w:jc w:val="both"/>
      </w:pPr>
      <w:r>
        <w:t xml:space="preserve">In caso di interventi di manutenzione eseguiti da personale esterno inviato dal Comune di </w:t>
      </w:r>
      <w:r w:rsidR="00F6421F">
        <w:t>Gioia Tauro</w:t>
      </w:r>
      <w:r w:rsidR="00DD6D94">
        <w:t>,</w:t>
      </w:r>
      <w:r>
        <w:t xml:space="preserve"> è fatto obbligo al personale collaboratore in servizio di avvisare sempre l’ufficio </w:t>
      </w:r>
      <w:r w:rsidR="00980662">
        <w:t xml:space="preserve">di segreteria, </w:t>
      </w:r>
      <w:r>
        <w:t>al fine di consentire di predisporre il controllo delle opere eseguite.</w:t>
      </w:r>
    </w:p>
    <w:p w:rsidR="00B730D5" w:rsidRDefault="00B730D5" w:rsidP="00B730D5">
      <w:pPr>
        <w:rPr>
          <w:b/>
        </w:rPr>
      </w:pPr>
    </w:p>
    <w:p w:rsidR="00B730D5" w:rsidRDefault="000A6AC0" w:rsidP="00B730D5">
      <w:pPr>
        <w:rPr>
          <w:b/>
        </w:rPr>
      </w:pPr>
      <w:r>
        <w:rPr>
          <w:b/>
        </w:rPr>
        <w:t>V</w:t>
      </w:r>
      <w:r w:rsidR="00B730D5">
        <w:rPr>
          <w:b/>
        </w:rPr>
        <w:t>ARIE</w:t>
      </w:r>
    </w:p>
    <w:p w:rsidR="00B730D5" w:rsidRDefault="00B730D5" w:rsidP="00B730D5">
      <w:pPr>
        <w:spacing w:line="240" w:lineRule="atLeast"/>
        <w:jc w:val="both"/>
        <w:rPr>
          <w:b/>
        </w:rPr>
      </w:pPr>
      <w:r>
        <w:t>L’orario di ricevimento dell’ufficio di segreteria verrà comunicato con nota successiva.</w:t>
      </w:r>
    </w:p>
    <w:p w:rsidR="00164CDF" w:rsidRDefault="00B730D5" w:rsidP="00980662">
      <w:pPr>
        <w:pStyle w:val="Corpodeltesto"/>
        <w:spacing w:line="240" w:lineRule="atLeast"/>
      </w:pPr>
      <w:r>
        <w:t xml:space="preserve">L’ufficio è comunque disponibile, previa chiamata telefonica, a ricevere al di fuori dell’orario sopraindicato.                                                                                                                                                              </w:t>
      </w:r>
      <w:r w:rsidR="006D4F78">
        <w:t xml:space="preserve">                     </w:t>
      </w:r>
      <w:r>
        <w:t xml:space="preserve">    </w:t>
      </w:r>
      <w:r w:rsidR="00164CDF">
        <w:t xml:space="preserve">      </w:t>
      </w:r>
    </w:p>
    <w:p w:rsidR="006D4F78" w:rsidRDefault="00164CDF" w:rsidP="006D4F78">
      <w:r>
        <w:t xml:space="preserve">                                                                                                              </w:t>
      </w:r>
      <w:r w:rsidR="009B6963">
        <w:t>F.to</w:t>
      </w:r>
      <w:r>
        <w:t xml:space="preserve"> </w:t>
      </w:r>
      <w:r w:rsidR="00B730D5">
        <w:t>IL DIR</w:t>
      </w:r>
      <w:r w:rsidR="006D4F78">
        <w:t>ETTORE SGA</w:t>
      </w:r>
    </w:p>
    <w:p w:rsidR="00876C1F" w:rsidRDefault="006D4F78">
      <w:r>
        <w:t xml:space="preserve">                                                                                                                 (Tiziana LAFACE</w:t>
      </w:r>
      <w:r w:rsidR="00B730D5">
        <w:t>)</w:t>
      </w:r>
    </w:p>
    <w:sectPr w:rsidR="00876C1F" w:rsidSect="00095E3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1134" w:bottom="54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6930" w:rsidRDefault="00286930" w:rsidP="00DB2E24">
      <w:r>
        <w:separator/>
      </w:r>
    </w:p>
  </w:endnote>
  <w:endnote w:type="continuationSeparator" w:id="1">
    <w:p w:rsidR="00286930" w:rsidRDefault="00286930" w:rsidP="00DB2E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E24" w:rsidRDefault="00DB2E24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923607"/>
      <w:docPartObj>
        <w:docPartGallery w:val="Page Numbers (Bottom of Page)"/>
        <w:docPartUnique/>
      </w:docPartObj>
    </w:sdtPr>
    <w:sdtContent>
      <w:sdt>
        <w:sdtPr>
          <w:id w:val="98381352"/>
          <w:docPartObj>
            <w:docPartGallery w:val="Page Numbers (Top of Page)"/>
            <w:docPartUnique/>
          </w:docPartObj>
        </w:sdtPr>
        <w:sdtContent>
          <w:p w:rsidR="00DB2E24" w:rsidRDefault="00DB2E24">
            <w:pPr>
              <w:pStyle w:val="Pidipagina"/>
            </w:pPr>
            <w:r>
              <w:t xml:space="preserve">Pagina </w:t>
            </w:r>
            <w:r w:rsidR="00D57804">
              <w:rPr>
                <w:b/>
              </w:rPr>
              <w:fldChar w:fldCharType="begin"/>
            </w:r>
            <w:r>
              <w:rPr>
                <w:b/>
              </w:rPr>
              <w:instrText>PAGE</w:instrText>
            </w:r>
            <w:r w:rsidR="00D57804">
              <w:rPr>
                <w:b/>
              </w:rPr>
              <w:fldChar w:fldCharType="separate"/>
            </w:r>
            <w:r w:rsidR="009B6963">
              <w:rPr>
                <w:b/>
                <w:noProof/>
              </w:rPr>
              <w:t>3</w:t>
            </w:r>
            <w:r w:rsidR="00D57804">
              <w:rPr>
                <w:b/>
              </w:rPr>
              <w:fldChar w:fldCharType="end"/>
            </w:r>
            <w:r>
              <w:t xml:space="preserve"> di </w:t>
            </w:r>
            <w:r w:rsidR="00D57804">
              <w:rPr>
                <w:b/>
              </w:rPr>
              <w:fldChar w:fldCharType="begin"/>
            </w:r>
            <w:r>
              <w:rPr>
                <w:b/>
              </w:rPr>
              <w:instrText>NUMPAGES</w:instrText>
            </w:r>
            <w:r w:rsidR="00D57804">
              <w:rPr>
                <w:b/>
              </w:rPr>
              <w:fldChar w:fldCharType="separate"/>
            </w:r>
            <w:r w:rsidR="009B6963">
              <w:rPr>
                <w:b/>
                <w:noProof/>
              </w:rPr>
              <w:t>3</w:t>
            </w:r>
            <w:r w:rsidR="00D57804">
              <w:rPr>
                <w:b/>
              </w:rPr>
              <w:fldChar w:fldCharType="end"/>
            </w:r>
          </w:p>
        </w:sdtContent>
      </w:sdt>
    </w:sdtContent>
  </w:sdt>
  <w:p w:rsidR="00DB2E24" w:rsidRDefault="00DB2E24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E24" w:rsidRDefault="00DB2E24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6930" w:rsidRDefault="00286930" w:rsidP="00DB2E24">
      <w:r>
        <w:separator/>
      </w:r>
    </w:p>
  </w:footnote>
  <w:footnote w:type="continuationSeparator" w:id="1">
    <w:p w:rsidR="00286930" w:rsidRDefault="00286930" w:rsidP="00DB2E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E24" w:rsidRDefault="00DB2E24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E24" w:rsidRDefault="00DB2E24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E24" w:rsidRDefault="00DB2E24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F4FD1"/>
    <w:multiLevelType w:val="singleLevel"/>
    <w:tmpl w:val="A634A940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">
    <w:nsid w:val="0C857E7E"/>
    <w:multiLevelType w:val="singleLevel"/>
    <w:tmpl w:val="8A021814"/>
    <w:lvl w:ilvl="0">
      <w:start w:val="4"/>
      <w:numFmt w:val="lowerLetter"/>
      <w:lvlText w:val="%1)"/>
      <w:legacy w:legacy="1" w:legacySpace="0" w:legacyIndent="283"/>
      <w:lvlJc w:val="left"/>
      <w:pPr>
        <w:ind w:left="283" w:hanging="283"/>
      </w:pPr>
      <w:rPr>
        <w:rFonts w:cs="Times New Roman"/>
        <w:b w:val="0"/>
      </w:rPr>
    </w:lvl>
  </w:abstractNum>
  <w:abstractNum w:abstractNumId="2">
    <w:nsid w:val="1BD62750"/>
    <w:multiLevelType w:val="singleLevel"/>
    <w:tmpl w:val="D36EAA8C"/>
    <w:lvl w:ilvl="0">
      <w:start w:val="1"/>
      <w:numFmt w:val="upperLetter"/>
      <w:lvlText w:val="(%1."/>
      <w:lvlJc w:val="left"/>
      <w:pPr>
        <w:tabs>
          <w:tab w:val="num" w:pos="6255"/>
        </w:tabs>
        <w:ind w:left="6255" w:hanging="375"/>
      </w:pPr>
      <w:rPr>
        <w:rFonts w:cs="Times New Roman" w:hint="default"/>
      </w:rPr>
    </w:lvl>
  </w:abstractNum>
  <w:abstractNum w:abstractNumId="3">
    <w:nsid w:val="1FAE16BE"/>
    <w:multiLevelType w:val="singleLevel"/>
    <w:tmpl w:val="A634A940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4">
    <w:nsid w:val="46783507"/>
    <w:multiLevelType w:val="singleLevel"/>
    <w:tmpl w:val="2C16926C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5">
    <w:nsid w:val="71662099"/>
    <w:multiLevelType w:val="singleLevel"/>
    <w:tmpl w:val="A634A940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num w:numId="1">
    <w:abstractNumId w:val="5"/>
  </w:num>
  <w:num w:numId="2">
    <w:abstractNumId w:val="5"/>
    <w:lvlOverride w:ilvl="0">
      <w:lvl w:ilvl="0">
        <w:start w:val="3"/>
        <w:numFmt w:val="lowerLetter"/>
        <w:lvlText w:val="%1)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3">
    <w:abstractNumId w:val="3"/>
  </w:num>
  <w:num w:numId="4">
    <w:abstractNumId w:val="1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730D5"/>
    <w:rsid w:val="00004504"/>
    <w:rsid w:val="000A6AC0"/>
    <w:rsid w:val="00110180"/>
    <w:rsid w:val="00134464"/>
    <w:rsid w:val="00136802"/>
    <w:rsid w:val="00164CDF"/>
    <w:rsid w:val="00180D1E"/>
    <w:rsid w:val="001C0343"/>
    <w:rsid w:val="001C470C"/>
    <w:rsid w:val="001F3644"/>
    <w:rsid w:val="00244D85"/>
    <w:rsid w:val="00283927"/>
    <w:rsid w:val="00286930"/>
    <w:rsid w:val="00293A4B"/>
    <w:rsid w:val="00346163"/>
    <w:rsid w:val="00351635"/>
    <w:rsid w:val="00372313"/>
    <w:rsid w:val="00412CCE"/>
    <w:rsid w:val="00513842"/>
    <w:rsid w:val="005C34CA"/>
    <w:rsid w:val="006852E0"/>
    <w:rsid w:val="006A5111"/>
    <w:rsid w:val="006D4F78"/>
    <w:rsid w:val="007041BD"/>
    <w:rsid w:val="00825904"/>
    <w:rsid w:val="00876C1F"/>
    <w:rsid w:val="008872DD"/>
    <w:rsid w:val="008A35C5"/>
    <w:rsid w:val="008E11F6"/>
    <w:rsid w:val="00926F84"/>
    <w:rsid w:val="00957A56"/>
    <w:rsid w:val="00980662"/>
    <w:rsid w:val="009B6963"/>
    <w:rsid w:val="009E42A0"/>
    <w:rsid w:val="00AE213D"/>
    <w:rsid w:val="00AF652D"/>
    <w:rsid w:val="00B730D5"/>
    <w:rsid w:val="00BA5952"/>
    <w:rsid w:val="00BB594F"/>
    <w:rsid w:val="00C379D4"/>
    <w:rsid w:val="00D30BE3"/>
    <w:rsid w:val="00D57804"/>
    <w:rsid w:val="00DB2E24"/>
    <w:rsid w:val="00DD6D94"/>
    <w:rsid w:val="00E666AE"/>
    <w:rsid w:val="00F07CA1"/>
    <w:rsid w:val="00F642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73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uiPriority w:val="99"/>
    <w:rsid w:val="00B730D5"/>
    <w:pPr>
      <w:spacing w:line="360" w:lineRule="auto"/>
      <w:ind w:left="60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B730D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deltesto">
    <w:name w:val="Body Text"/>
    <w:basedOn w:val="Normale"/>
    <w:link w:val="CorpodeltestoCarattere"/>
    <w:uiPriority w:val="99"/>
    <w:rsid w:val="00B730D5"/>
    <w:pPr>
      <w:spacing w:line="360" w:lineRule="auto"/>
      <w:jc w:val="both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rsid w:val="00B730D5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rsid w:val="00004504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0450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04504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DB2E2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DB2E24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DB2E2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B2E24"/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3723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cic862004@istruzione.it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1733</Words>
  <Characters>9884</Characters>
  <Application>Microsoft Office Word</Application>
  <DocSecurity>0</DocSecurity>
  <Lines>82</Lines>
  <Paragraphs>23</Paragraphs>
  <ScaleCrop>false</ScaleCrop>
  <Company/>
  <LinksUpToDate>false</LinksUpToDate>
  <CharactersWithSpaces>11594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cp:lastPrinted>2013-09-16T10:23:00Z</cp:lastPrinted>
  <dcterms:created xsi:type="dcterms:W3CDTF">2013-09-17T10:52:00Z</dcterms:created>
  <dcterms:modified xsi:type="dcterms:W3CDTF">2013-09-17T10:53:00Z</dcterms:modified>
</cp:coreProperties>
</file>